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681A69">
        <w:rPr>
          <w:b/>
          <w:bCs/>
          <w:sz w:val="24"/>
          <w:szCs w:val="24"/>
        </w:rPr>
        <w:t>7</w:t>
      </w:r>
      <w:r w:rsidR="000275A6">
        <w:rPr>
          <w:b/>
          <w:bCs/>
          <w:sz w:val="24"/>
          <w:szCs w:val="24"/>
        </w:rPr>
        <w:t xml:space="preserve"> декабря </w:t>
      </w:r>
      <w:r w:rsidR="000275A6" w:rsidRPr="00681A69">
        <w:rPr>
          <w:b/>
          <w:bCs/>
          <w:sz w:val="24"/>
          <w:szCs w:val="24"/>
        </w:rPr>
        <w:t>2023</w:t>
      </w:r>
      <w:r w:rsidR="006C5A24" w:rsidRPr="00681A69">
        <w:rPr>
          <w:b/>
          <w:bCs/>
          <w:sz w:val="24"/>
          <w:szCs w:val="24"/>
        </w:rPr>
        <w:t xml:space="preserve"> г</w:t>
      </w:r>
      <w:r w:rsidR="00D60E57" w:rsidRPr="00681A69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Pr="00681A69" w:rsidRDefault="00D60E57" w:rsidP="00681A69">
      <w:pPr>
        <w:tabs>
          <w:tab w:val="left" w:pos="4440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>«</w:t>
      </w:r>
      <w:r w:rsidR="00681A69">
        <w:rPr>
          <w:b/>
          <w:bCs/>
          <w:sz w:val="24"/>
          <w:szCs w:val="24"/>
        </w:rPr>
        <w:t>П</w:t>
      </w:r>
      <w:r w:rsidR="00681A69" w:rsidRPr="00E4091D">
        <w:rPr>
          <w:b/>
          <w:bCs/>
          <w:sz w:val="24"/>
          <w:szCs w:val="24"/>
        </w:rPr>
        <w:t>редоставления разрешения на отклонение от предельных параметров разрешенного строительства земельного участка в городском поселении «Поселок Северный», по обращени</w:t>
      </w:r>
      <w:r w:rsidR="008045B1">
        <w:rPr>
          <w:b/>
          <w:bCs/>
          <w:sz w:val="24"/>
          <w:szCs w:val="24"/>
        </w:rPr>
        <w:t xml:space="preserve">ю </w:t>
      </w:r>
      <w:proofErr w:type="spellStart"/>
      <w:r w:rsidR="00681A69" w:rsidRPr="00E4091D">
        <w:rPr>
          <w:b/>
          <w:bCs/>
          <w:sz w:val="24"/>
          <w:szCs w:val="24"/>
        </w:rPr>
        <w:t>Бухун</w:t>
      </w:r>
      <w:proofErr w:type="spellEnd"/>
      <w:r w:rsidR="00681A69" w:rsidRPr="00E4091D">
        <w:rPr>
          <w:b/>
          <w:bCs/>
          <w:sz w:val="24"/>
          <w:szCs w:val="24"/>
        </w:rPr>
        <w:t xml:space="preserve"> Нины Александровны, действующей по доверенности от </w:t>
      </w:r>
      <w:proofErr w:type="spellStart"/>
      <w:r w:rsidR="00681A69" w:rsidRPr="00E4091D">
        <w:rPr>
          <w:b/>
          <w:bCs/>
          <w:sz w:val="24"/>
          <w:szCs w:val="24"/>
        </w:rPr>
        <w:t>Хлебниковой</w:t>
      </w:r>
      <w:proofErr w:type="spellEnd"/>
      <w:r w:rsidR="00681A69" w:rsidRPr="00E4091D">
        <w:rPr>
          <w:b/>
          <w:bCs/>
          <w:sz w:val="24"/>
          <w:szCs w:val="24"/>
        </w:rPr>
        <w:t xml:space="preserve"> Таисии Александровны и</w:t>
      </w:r>
      <w:r w:rsidR="00681A69">
        <w:rPr>
          <w:b/>
          <w:bCs/>
          <w:sz w:val="24"/>
          <w:szCs w:val="24"/>
        </w:rPr>
        <w:br/>
      </w:r>
      <w:r w:rsidR="00681A69" w:rsidRPr="00E4091D">
        <w:rPr>
          <w:b/>
          <w:bCs/>
          <w:sz w:val="24"/>
          <w:szCs w:val="24"/>
        </w:rPr>
        <w:t xml:space="preserve"> </w:t>
      </w:r>
      <w:proofErr w:type="spellStart"/>
      <w:r w:rsidR="00681A69" w:rsidRPr="00E4091D">
        <w:rPr>
          <w:b/>
          <w:bCs/>
          <w:sz w:val="24"/>
          <w:szCs w:val="24"/>
        </w:rPr>
        <w:t>Назиной</w:t>
      </w:r>
      <w:proofErr w:type="spellEnd"/>
      <w:r w:rsidR="00681A69" w:rsidRPr="00E4091D">
        <w:rPr>
          <w:b/>
          <w:bCs/>
          <w:sz w:val="24"/>
          <w:szCs w:val="24"/>
        </w:rPr>
        <w:t xml:space="preserve"> Веры Ивановны</w:t>
      </w:r>
      <w:r w:rsidR="00BE087E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Pr="007C25C8" w:rsidRDefault="00D60E57" w:rsidP="00D60E57">
      <w:pPr>
        <w:autoSpaceDE w:val="0"/>
        <w:autoSpaceDN w:val="0"/>
        <w:adjustRightInd w:val="0"/>
        <w:jc w:val="both"/>
        <w:rPr>
          <w:bCs/>
          <w:color w:val="171717" w:themeColor="background2" w:themeShade="1A"/>
          <w:sz w:val="24"/>
          <w:szCs w:val="24"/>
        </w:rPr>
      </w:pPr>
      <w:r w:rsidRPr="007C25C8">
        <w:rPr>
          <w:bCs/>
          <w:color w:val="171717" w:themeColor="background2" w:themeShade="1A"/>
          <w:sz w:val="24"/>
          <w:szCs w:val="24"/>
        </w:rPr>
        <w:t xml:space="preserve">Дата проведения </w:t>
      </w:r>
      <w:r w:rsidR="00F15B55" w:rsidRPr="007C25C8">
        <w:rPr>
          <w:bCs/>
          <w:color w:val="171717" w:themeColor="background2" w:themeShade="1A"/>
          <w:sz w:val="24"/>
          <w:szCs w:val="24"/>
        </w:rPr>
        <w:t>публичных слушаний</w:t>
      </w:r>
      <w:r w:rsidR="00EC0184" w:rsidRPr="007C25C8">
        <w:rPr>
          <w:bCs/>
          <w:color w:val="171717" w:themeColor="background2" w:themeShade="1A"/>
          <w:sz w:val="24"/>
          <w:szCs w:val="24"/>
        </w:rPr>
        <w:t>:</w:t>
      </w:r>
      <w:r w:rsidR="00681A69">
        <w:rPr>
          <w:bCs/>
          <w:color w:val="171717" w:themeColor="background2" w:themeShade="1A"/>
          <w:sz w:val="24"/>
          <w:szCs w:val="24"/>
        </w:rPr>
        <w:t>6</w:t>
      </w:r>
      <w:r w:rsidR="000275A6" w:rsidRPr="007C25C8">
        <w:rPr>
          <w:bCs/>
          <w:color w:val="171717" w:themeColor="background2" w:themeShade="1A"/>
          <w:sz w:val="24"/>
          <w:szCs w:val="24"/>
        </w:rPr>
        <w:t xml:space="preserve"> </w:t>
      </w:r>
      <w:r w:rsidR="00681A69">
        <w:rPr>
          <w:bCs/>
          <w:color w:val="171717" w:themeColor="background2" w:themeShade="1A"/>
          <w:sz w:val="24"/>
          <w:szCs w:val="24"/>
        </w:rPr>
        <w:t>декабря</w:t>
      </w:r>
      <w:r w:rsidR="00FC3E6E" w:rsidRPr="007C25C8">
        <w:rPr>
          <w:bCs/>
          <w:color w:val="171717" w:themeColor="background2" w:themeShade="1A"/>
          <w:sz w:val="24"/>
          <w:szCs w:val="24"/>
        </w:rPr>
        <w:t xml:space="preserve"> 202</w:t>
      </w:r>
      <w:r w:rsidR="005F0D8B" w:rsidRPr="007C25C8">
        <w:rPr>
          <w:bCs/>
          <w:color w:val="171717" w:themeColor="background2" w:themeShade="1A"/>
          <w:sz w:val="24"/>
          <w:szCs w:val="24"/>
        </w:rPr>
        <w:t>3</w:t>
      </w:r>
      <w:r w:rsidR="000275A6" w:rsidRPr="007C25C8">
        <w:rPr>
          <w:bCs/>
          <w:color w:val="171717" w:themeColor="background2" w:themeShade="1A"/>
          <w:sz w:val="24"/>
          <w:szCs w:val="24"/>
        </w:rPr>
        <w:t xml:space="preserve"> </w:t>
      </w:r>
      <w:r w:rsidR="006C5A24" w:rsidRPr="007C25C8">
        <w:rPr>
          <w:bCs/>
          <w:color w:val="171717" w:themeColor="background2" w:themeShade="1A"/>
          <w:sz w:val="24"/>
          <w:szCs w:val="24"/>
        </w:rPr>
        <w:t>г.</w:t>
      </w:r>
    </w:p>
    <w:p w:rsidR="00D60E57" w:rsidRPr="007C25C8" w:rsidRDefault="00D60E57" w:rsidP="00D60E57">
      <w:pPr>
        <w:autoSpaceDE w:val="0"/>
        <w:autoSpaceDN w:val="0"/>
        <w:adjustRightInd w:val="0"/>
        <w:jc w:val="both"/>
        <w:rPr>
          <w:bCs/>
          <w:color w:val="171717" w:themeColor="background2" w:themeShade="1A"/>
          <w:sz w:val="24"/>
          <w:szCs w:val="24"/>
        </w:rPr>
      </w:pPr>
      <w:proofErr w:type="gramStart"/>
      <w:r w:rsidRPr="007C25C8">
        <w:rPr>
          <w:bCs/>
          <w:color w:val="171717" w:themeColor="background2" w:themeShade="1A"/>
          <w:sz w:val="24"/>
          <w:szCs w:val="24"/>
        </w:rPr>
        <w:t xml:space="preserve">Публичные слушания назначены </w:t>
      </w:r>
      <w:r w:rsidR="000324FF" w:rsidRPr="007C25C8">
        <w:rPr>
          <w:bCs/>
          <w:color w:val="171717" w:themeColor="background2" w:themeShade="1A"/>
          <w:sz w:val="24"/>
          <w:szCs w:val="24"/>
        </w:rPr>
        <w:t>распоряжением</w:t>
      </w:r>
      <w:r w:rsidR="000275A6" w:rsidRPr="007C25C8">
        <w:rPr>
          <w:bCs/>
          <w:color w:val="171717" w:themeColor="background2" w:themeShade="1A"/>
          <w:sz w:val="24"/>
          <w:szCs w:val="24"/>
        </w:rPr>
        <w:t xml:space="preserve"> </w:t>
      </w:r>
      <w:r w:rsidR="000324FF" w:rsidRPr="007C25C8">
        <w:rPr>
          <w:bCs/>
          <w:color w:val="171717" w:themeColor="background2" w:themeShade="1A"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7C25C8">
        <w:rPr>
          <w:bCs/>
          <w:color w:val="171717" w:themeColor="background2" w:themeShade="1A"/>
          <w:sz w:val="24"/>
          <w:szCs w:val="24"/>
        </w:rPr>
        <w:t xml:space="preserve">от </w:t>
      </w:r>
      <w:r w:rsidR="00FD337D">
        <w:rPr>
          <w:bCs/>
          <w:color w:val="171717" w:themeColor="background2" w:themeShade="1A"/>
          <w:sz w:val="24"/>
          <w:szCs w:val="24"/>
        </w:rPr>
        <w:t>13</w:t>
      </w:r>
      <w:r w:rsidR="007C25C8" w:rsidRPr="007C25C8">
        <w:rPr>
          <w:bCs/>
          <w:color w:val="171717" w:themeColor="background2" w:themeShade="1A"/>
          <w:sz w:val="24"/>
          <w:szCs w:val="24"/>
        </w:rPr>
        <w:t xml:space="preserve"> ноября</w:t>
      </w:r>
      <w:r w:rsidR="00671B1F" w:rsidRPr="007C25C8">
        <w:rPr>
          <w:bCs/>
          <w:color w:val="171717" w:themeColor="background2" w:themeShade="1A"/>
          <w:sz w:val="24"/>
          <w:szCs w:val="24"/>
        </w:rPr>
        <w:t xml:space="preserve"> 202</w:t>
      </w:r>
      <w:r w:rsidR="005F0D8B" w:rsidRPr="007C25C8">
        <w:rPr>
          <w:bCs/>
          <w:color w:val="171717" w:themeColor="background2" w:themeShade="1A"/>
          <w:sz w:val="24"/>
          <w:szCs w:val="24"/>
        </w:rPr>
        <w:t>3</w:t>
      </w:r>
      <w:r w:rsidR="00671B1F" w:rsidRPr="007C25C8">
        <w:rPr>
          <w:bCs/>
          <w:color w:val="171717" w:themeColor="background2" w:themeShade="1A"/>
          <w:sz w:val="24"/>
          <w:szCs w:val="24"/>
        </w:rPr>
        <w:t xml:space="preserve"> г. № </w:t>
      </w:r>
      <w:r w:rsidR="00FD337D">
        <w:rPr>
          <w:bCs/>
          <w:color w:val="171717" w:themeColor="background2" w:themeShade="1A"/>
          <w:sz w:val="24"/>
          <w:szCs w:val="24"/>
        </w:rPr>
        <w:t>11</w:t>
      </w:r>
      <w:r w:rsidR="007C25C8" w:rsidRPr="007C25C8">
        <w:rPr>
          <w:bCs/>
          <w:color w:val="171717" w:themeColor="background2" w:themeShade="1A"/>
          <w:sz w:val="24"/>
          <w:szCs w:val="24"/>
        </w:rPr>
        <w:t xml:space="preserve"> </w:t>
      </w:r>
      <w:r w:rsidR="00FE32B8" w:rsidRPr="007C25C8">
        <w:rPr>
          <w:bCs/>
          <w:color w:val="171717" w:themeColor="background2" w:themeShade="1A"/>
          <w:sz w:val="24"/>
          <w:szCs w:val="24"/>
        </w:rPr>
        <w:t>«</w:t>
      </w:r>
      <w:r w:rsidR="00671B1F" w:rsidRPr="007C25C8">
        <w:rPr>
          <w:color w:val="171717" w:themeColor="background2" w:themeShade="1A"/>
          <w:sz w:val="24"/>
          <w:szCs w:val="24"/>
        </w:rPr>
        <w:t xml:space="preserve">О проведении публичных слушаний по вопросу предоставления разрешения на </w:t>
      </w:r>
      <w:r w:rsidR="008C5648" w:rsidRPr="007C25C8">
        <w:rPr>
          <w:color w:val="171717" w:themeColor="background2" w:themeShade="1A"/>
          <w:sz w:val="24"/>
          <w:szCs w:val="24"/>
        </w:rPr>
        <w:t xml:space="preserve">отклонение от предельных параметров разрешенного строительства земельного участка в </w:t>
      </w:r>
      <w:r w:rsidR="00671B1F" w:rsidRPr="007C25C8">
        <w:rPr>
          <w:color w:val="171717" w:themeColor="background2" w:themeShade="1A"/>
          <w:sz w:val="24"/>
          <w:szCs w:val="24"/>
        </w:rPr>
        <w:t>городско</w:t>
      </w:r>
      <w:r w:rsidR="000324FF" w:rsidRPr="007C25C8">
        <w:rPr>
          <w:color w:val="171717" w:themeColor="background2" w:themeShade="1A"/>
          <w:sz w:val="24"/>
          <w:szCs w:val="24"/>
        </w:rPr>
        <w:t>м поселении</w:t>
      </w:r>
      <w:r w:rsidR="00671B1F" w:rsidRPr="007C25C8">
        <w:rPr>
          <w:color w:val="171717" w:themeColor="background2" w:themeShade="1A"/>
          <w:sz w:val="24"/>
          <w:szCs w:val="24"/>
        </w:rPr>
        <w:t xml:space="preserve"> «Поселок Северный</w:t>
      </w:r>
      <w:r w:rsidR="008C5648" w:rsidRPr="007C25C8">
        <w:rPr>
          <w:bCs/>
          <w:color w:val="171717" w:themeColor="background2" w:themeShade="1A"/>
          <w:sz w:val="24"/>
          <w:szCs w:val="24"/>
        </w:rPr>
        <w:t>»</w:t>
      </w:r>
      <w:r w:rsidR="00FE32B8" w:rsidRPr="007C25C8">
        <w:rPr>
          <w:bCs/>
          <w:color w:val="171717" w:themeColor="background2" w:themeShade="1A"/>
          <w:sz w:val="24"/>
          <w:szCs w:val="24"/>
        </w:rPr>
        <w:t>.</w:t>
      </w:r>
      <w:proofErr w:type="gramEnd"/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 xml:space="preserve">Комиссия по </w:t>
      </w:r>
      <w:r w:rsidR="000275A6">
        <w:rPr>
          <w:bCs/>
          <w:sz w:val="24"/>
          <w:szCs w:val="24"/>
        </w:rPr>
        <w:t>подготовке проекта правил</w:t>
      </w:r>
      <w:r w:rsidR="00671B1F" w:rsidRPr="00671B1F">
        <w:rPr>
          <w:bCs/>
          <w:sz w:val="24"/>
          <w:szCs w:val="24"/>
        </w:rPr>
        <w:t xml:space="preserve">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44410D">
        <w:rPr>
          <w:bCs/>
          <w:sz w:val="24"/>
          <w:szCs w:val="24"/>
        </w:rPr>
        <w:t>_</w:t>
      </w:r>
      <w:r w:rsidR="000275A6">
        <w:rPr>
          <w:bCs/>
          <w:sz w:val="24"/>
          <w:szCs w:val="24"/>
          <w:u w:val="single"/>
        </w:rPr>
        <w:t xml:space="preserve">1 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681A69">
        <w:rPr>
          <w:bCs/>
          <w:sz w:val="24"/>
          <w:szCs w:val="24"/>
        </w:rPr>
        <w:t>6 декабря</w:t>
      </w:r>
      <w:r w:rsidR="005F0D8B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69" w:rsidRPr="00C307F8" w:rsidRDefault="00F1284B" w:rsidP="00681A69">
            <w:pPr>
              <w:ind w:firstLine="708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bCs/>
                <w:sz w:val="24"/>
                <w:szCs w:val="24"/>
              </w:rPr>
              <w:t xml:space="preserve">Предоставление </w:t>
            </w:r>
            <w:r w:rsidR="00681A69" w:rsidRPr="00C307F8">
              <w:rPr>
                <w:bCs/>
                <w:sz w:val="24"/>
                <w:szCs w:val="24"/>
                <w:lang w:eastAsia="en-US"/>
              </w:rPr>
      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31:15:0402013:25, расположенного по адресу: </w:t>
            </w:r>
            <w:hyperlink r:id="rId4" w:tgtFrame="_blank" w:history="1">
              <w:r w:rsidR="00681A69" w:rsidRPr="00C307F8">
                <w:rPr>
                  <w:bCs/>
                  <w:sz w:val="24"/>
                  <w:szCs w:val="24"/>
                  <w:lang w:eastAsia="en-US"/>
                </w:rPr>
                <w:t>Белгородская область, р-н Белгородский,</w:t>
              </w:r>
              <w:r w:rsidR="00681A69">
                <w:rPr>
                  <w:bCs/>
                  <w:sz w:val="24"/>
                  <w:szCs w:val="24"/>
                  <w:lang w:eastAsia="en-US"/>
                </w:rPr>
                <w:br/>
              </w:r>
              <w:r w:rsidR="00681A69" w:rsidRPr="00C307F8">
                <w:rPr>
                  <w:bCs/>
                  <w:sz w:val="24"/>
                  <w:szCs w:val="24"/>
                  <w:lang w:eastAsia="en-US"/>
                </w:rPr>
                <w:t xml:space="preserve"> п. Северный, ул. Олимпийская, 5а</w:t>
              </w:r>
            </w:hyperlink>
            <w:r w:rsidR="00681A69" w:rsidRPr="00C307F8">
              <w:rPr>
                <w:bCs/>
                <w:sz w:val="24"/>
                <w:szCs w:val="24"/>
                <w:lang w:eastAsia="en-US"/>
              </w:rPr>
              <w:t xml:space="preserve">, в части сокращения отступов от границ по всему периметру земельного участка с 1 м до 0 м при реконструкции здания магазина – </w:t>
            </w:r>
            <w:r w:rsidR="00681A69" w:rsidRPr="00C307F8">
              <w:rPr>
                <w:bCs/>
                <w:sz w:val="24"/>
                <w:szCs w:val="24"/>
                <w:lang w:eastAsia="en-US"/>
              </w:rPr>
              <w:lastRenderedPageBreak/>
              <w:t>комплекса с кадастровым номером 31:15:0401001:576</w:t>
            </w:r>
          </w:p>
          <w:p w:rsidR="00681A69" w:rsidRPr="00C307F8" w:rsidRDefault="00681A69" w:rsidP="00681A69">
            <w:pPr>
              <w:pStyle w:val="a7"/>
              <w:ind w:left="709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71B1F" w:rsidRDefault="00D60E57" w:rsidP="00681A69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9" w:rsidRDefault="00EF7C16" w:rsidP="00681A69">
            <w:pPr>
              <w:ind w:firstLine="708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bCs/>
                <w:sz w:val="24"/>
                <w:szCs w:val="24"/>
              </w:rPr>
              <w:lastRenderedPageBreak/>
              <w:t>Принять решение</w:t>
            </w:r>
            <w:r w:rsidR="007035A5">
              <w:rPr>
                <w:bCs/>
                <w:sz w:val="24"/>
                <w:szCs w:val="24"/>
              </w:rPr>
              <w:t xml:space="preserve"> о</w:t>
            </w:r>
            <w:r w:rsidR="00681A69">
              <w:rPr>
                <w:bCs/>
                <w:sz w:val="24"/>
                <w:szCs w:val="24"/>
              </w:rPr>
              <w:t xml:space="preserve"> предоставлении</w:t>
            </w:r>
            <w:r w:rsidR="007035A5">
              <w:rPr>
                <w:bCs/>
                <w:sz w:val="24"/>
                <w:szCs w:val="24"/>
              </w:rPr>
              <w:t xml:space="preserve"> </w:t>
            </w:r>
            <w:r w:rsidR="00681A69" w:rsidRPr="00C307F8">
              <w:rPr>
                <w:bCs/>
                <w:sz w:val="24"/>
                <w:szCs w:val="24"/>
                <w:lang w:eastAsia="en-US"/>
              </w:rPr>
      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31:15:0402013:25, расположенного по адресу: </w:t>
            </w:r>
            <w:hyperlink r:id="rId5" w:tgtFrame="_blank" w:history="1">
              <w:r w:rsidR="00681A69" w:rsidRPr="00C307F8">
                <w:rPr>
                  <w:bCs/>
                  <w:sz w:val="24"/>
                  <w:szCs w:val="24"/>
                  <w:lang w:eastAsia="en-US"/>
                </w:rPr>
                <w:t>Белгородская область, р-н Белгородский,</w:t>
              </w:r>
              <w:r w:rsidR="00681A69">
                <w:rPr>
                  <w:bCs/>
                  <w:sz w:val="24"/>
                  <w:szCs w:val="24"/>
                  <w:lang w:eastAsia="en-US"/>
                </w:rPr>
                <w:br/>
              </w:r>
              <w:r w:rsidR="00681A69" w:rsidRPr="00C307F8">
                <w:rPr>
                  <w:bCs/>
                  <w:sz w:val="24"/>
                  <w:szCs w:val="24"/>
                  <w:lang w:eastAsia="en-US"/>
                </w:rPr>
                <w:t xml:space="preserve"> п. Северный, ул. Олимпийская, 5а</w:t>
              </w:r>
            </w:hyperlink>
            <w:r w:rsidR="00681A69" w:rsidRPr="00C307F8">
              <w:rPr>
                <w:bCs/>
                <w:sz w:val="24"/>
                <w:szCs w:val="24"/>
                <w:lang w:eastAsia="en-US"/>
              </w:rPr>
              <w:t xml:space="preserve">, в части сокращения отступов от границ по всему периметру земельного участка с 1 м до 0 м при </w:t>
            </w:r>
            <w:r w:rsidR="00681A69" w:rsidRPr="00C307F8">
              <w:rPr>
                <w:bCs/>
                <w:sz w:val="24"/>
                <w:szCs w:val="24"/>
                <w:lang w:eastAsia="en-US"/>
              </w:rPr>
              <w:lastRenderedPageBreak/>
              <w:t>реконструкции здания магазина – комплекса с кадастровым номером 31:15:0401001:576</w:t>
            </w:r>
          </w:p>
          <w:p w:rsidR="00681A69" w:rsidRPr="00C307F8" w:rsidRDefault="00681A69" w:rsidP="00681A69">
            <w:pPr>
              <w:ind w:firstLine="708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71B1F" w:rsidRDefault="001231FE" w:rsidP="00681A69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Дата проведения публичных</w:t>
            </w:r>
            <w:r w:rsidR="009269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681A69">
              <w:rPr>
                <w:rFonts w:ascii="Times New Roman" w:hAnsi="Times New Roman"/>
                <w:bCs/>
                <w:sz w:val="24"/>
                <w:szCs w:val="24"/>
              </w:rPr>
              <w:t>6 декабря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A50C51" w:rsidRPr="00284E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0275A6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Комиссии</w:t>
            </w:r>
            <w:r w:rsidR="00671B1F" w:rsidRPr="00671B1F">
              <w:rPr>
                <w:bCs/>
                <w:sz w:val="24"/>
                <w:szCs w:val="24"/>
              </w:rPr>
              <w:t xml:space="preserve"> </w:t>
            </w:r>
            <w:r w:rsidR="000324FF">
              <w:rPr>
                <w:bCs/>
                <w:sz w:val="24"/>
                <w:szCs w:val="24"/>
              </w:rPr>
              <w:br/>
            </w:r>
            <w:r w:rsidR="00671B1F" w:rsidRPr="00671B1F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подготовке правил</w:t>
            </w:r>
            <w:r w:rsidR="00671B1F" w:rsidRPr="00671B1F">
              <w:rPr>
                <w:bCs/>
                <w:sz w:val="24"/>
                <w:szCs w:val="24"/>
              </w:rPr>
              <w:t xml:space="preserve">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="00671B1F"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69" w:rsidRDefault="000D0860" w:rsidP="00681A69">
            <w:pPr>
              <w:ind w:firstLine="708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bCs/>
                <w:sz w:val="24"/>
                <w:szCs w:val="24"/>
              </w:rPr>
              <w:t>ам</w:t>
            </w:r>
            <w:r w:rsidRPr="00284EE0">
              <w:rPr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bCs/>
                <w:sz w:val="24"/>
                <w:szCs w:val="24"/>
              </w:rPr>
              <w:t>ы</w:t>
            </w:r>
            <w:r w:rsidRPr="00284EE0">
              <w:rPr>
                <w:bCs/>
                <w:sz w:val="24"/>
                <w:szCs w:val="24"/>
              </w:rPr>
              <w:t xml:space="preserve">х слушаний приняли </w:t>
            </w:r>
            <w:r w:rsidR="00681A69">
              <w:rPr>
                <w:bCs/>
                <w:sz w:val="24"/>
                <w:szCs w:val="24"/>
              </w:rPr>
              <w:t xml:space="preserve">предоставлении </w:t>
            </w:r>
            <w:r w:rsidR="00681A69" w:rsidRPr="00C307F8">
              <w:rPr>
                <w:bCs/>
                <w:sz w:val="24"/>
                <w:szCs w:val="24"/>
                <w:lang w:eastAsia="en-US"/>
              </w:rPr>
      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31:15:0402013:25, расположенного по адресу: </w:t>
            </w:r>
            <w:hyperlink r:id="rId6" w:tgtFrame="_blank" w:history="1">
              <w:r w:rsidR="00681A69" w:rsidRPr="00C307F8">
                <w:rPr>
                  <w:bCs/>
                  <w:sz w:val="24"/>
                  <w:szCs w:val="24"/>
                  <w:lang w:eastAsia="en-US"/>
                </w:rPr>
                <w:t>Белгородская область, р-н Белгородский,</w:t>
              </w:r>
              <w:r w:rsidR="00681A69">
                <w:rPr>
                  <w:bCs/>
                  <w:sz w:val="24"/>
                  <w:szCs w:val="24"/>
                  <w:lang w:eastAsia="en-US"/>
                </w:rPr>
                <w:br/>
              </w:r>
              <w:r w:rsidR="00681A69" w:rsidRPr="00C307F8">
                <w:rPr>
                  <w:bCs/>
                  <w:sz w:val="24"/>
                  <w:szCs w:val="24"/>
                  <w:lang w:eastAsia="en-US"/>
                </w:rPr>
                <w:t xml:space="preserve"> п. Северный, ул. Олимпийская, 5а</w:t>
              </w:r>
            </w:hyperlink>
            <w:r w:rsidR="00681A69" w:rsidRPr="00C307F8">
              <w:rPr>
                <w:bCs/>
                <w:sz w:val="24"/>
                <w:szCs w:val="24"/>
                <w:lang w:eastAsia="en-US"/>
              </w:rPr>
              <w:t xml:space="preserve">, в </w:t>
            </w:r>
            <w:r w:rsidR="00681A69" w:rsidRPr="00C307F8">
              <w:rPr>
                <w:bCs/>
                <w:sz w:val="24"/>
                <w:szCs w:val="24"/>
                <w:lang w:eastAsia="en-US"/>
              </w:rPr>
              <w:lastRenderedPageBreak/>
              <w:t>части сокращения отступов от границ по всему периметру земельного участка с 1 м до 0 м при реконструкции здания магазина – комплекса с кадастровым номером 31:15:0401001:576</w:t>
            </w:r>
          </w:p>
          <w:p w:rsidR="00D60E57" w:rsidRPr="00937913" w:rsidRDefault="00D60E57" w:rsidP="009269F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275A6" w:rsidRPr="000275A6" w:rsidRDefault="000275A6" w:rsidP="009269F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Комиссии по подготовке проекта правил </w:t>
      </w:r>
      <w:r w:rsidR="009269F2" w:rsidRPr="00671B1F">
        <w:rPr>
          <w:bCs/>
          <w:sz w:val="24"/>
          <w:szCs w:val="24"/>
        </w:rPr>
        <w:t>землепользования и застройки при администрации городского поселения «Поселок Северный»</w:t>
      </w:r>
      <w:r w:rsidR="009269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рекомендуется направить </w:t>
      </w:r>
      <w:r w:rsidR="009269F2">
        <w:rPr>
          <w:bCs/>
          <w:sz w:val="24"/>
          <w:szCs w:val="24"/>
        </w:rPr>
        <w:t xml:space="preserve">материалы публичных слушаний в управление архитектуры и градостроительства Белгородской области для </w:t>
      </w:r>
      <w:r w:rsidR="009269F2" w:rsidRPr="009269F2">
        <w:rPr>
          <w:bCs/>
          <w:sz w:val="24"/>
          <w:szCs w:val="24"/>
        </w:rPr>
        <w:t>рассмотрения возможности предоставления разрешения на отклонение от предельных параметров разрешенного строительства вышеуказанного объекта.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9269F2" w:rsidRPr="009269F2" w:rsidRDefault="009269F2" w:rsidP="009269F2">
      <w:pPr>
        <w:ind w:firstLine="708"/>
        <w:jc w:val="both"/>
        <w:rPr>
          <w:b/>
          <w:bCs/>
          <w:sz w:val="24"/>
          <w:szCs w:val="24"/>
        </w:rPr>
      </w:pPr>
    </w:p>
    <w:p w:rsidR="009269F2" w:rsidRPr="009269F2" w:rsidRDefault="009269F2" w:rsidP="009269F2">
      <w:pPr>
        <w:jc w:val="both"/>
        <w:rPr>
          <w:b/>
          <w:sz w:val="24"/>
          <w:szCs w:val="24"/>
        </w:rPr>
      </w:pPr>
      <w:r w:rsidRPr="009269F2">
        <w:rPr>
          <w:b/>
          <w:sz w:val="24"/>
          <w:szCs w:val="24"/>
        </w:rPr>
        <w:t xml:space="preserve">Председатель </w:t>
      </w:r>
    </w:p>
    <w:p w:rsidR="009269F2" w:rsidRPr="009269F2" w:rsidRDefault="009269F2" w:rsidP="009269F2">
      <w:pPr>
        <w:jc w:val="both"/>
        <w:rPr>
          <w:b/>
          <w:sz w:val="24"/>
          <w:szCs w:val="24"/>
        </w:rPr>
      </w:pPr>
      <w:r w:rsidRPr="009269F2">
        <w:rPr>
          <w:b/>
          <w:sz w:val="24"/>
          <w:szCs w:val="24"/>
        </w:rPr>
        <w:t xml:space="preserve">публичных слушаний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9269F2">
        <w:rPr>
          <w:b/>
          <w:sz w:val="24"/>
          <w:szCs w:val="24"/>
        </w:rPr>
        <w:t xml:space="preserve">                                                 О.Ю. Каширин</w:t>
      </w:r>
    </w:p>
    <w:p w:rsidR="009269F2" w:rsidRPr="009269F2" w:rsidRDefault="009269F2" w:rsidP="009269F2">
      <w:pPr>
        <w:jc w:val="both"/>
        <w:rPr>
          <w:b/>
          <w:sz w:val="24"/>
          <w:szCs w:val="24"/>
        </w:rPr>
      </w:pPr>
    </w:p>
    <w:p w:rsidR="009269F2" w:rsidRPr="009269F2" w:rsidRDefault="009269F2" w:rsidP="009269F2">
      <w:pPr>
        <w:jc w:val="both"/>
        <w:rPr>
          <w:b/>
          <w:sz w:val="24"/>
          <w:szCs w:val="24"/>
        </w:rPr>
      </w:pPr>
    </w:p>
    <w:p w:rsidR="009269F2" w:rsidRPr="009269F2" w:rsidRDefault="009269F2" w:rsidP="009269F2">
      <w:pPr>
        <w:jc w:val="both"/>
        <w:rPr>
          <w:b/>
          <w:sz w:val="24"/>
          <w:szCs w:val="24"/>
        </w:rPr>
      </w:pPr>
      <w:r w:rsidRPr="009269F2">
        <w:rPr>
          <w:b/>
          <w:sz w:val="24"/>
          <w:szCs w:val="24"/>
        </w:rPr>
        <w:t xml:space="preserve">Секретарь публичных слушаний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9269F2">
        <w:rPr>
          <w:b/>
          <w:sz w:val="24"/>
          <w:szCs w:val="24"/>
        </w:rPr>
        <w:t xml:space="preserve">                                Л.Н. Денисенко</w:t>
      </w:r>
    </w:p>
    <w:p w:rsidR="00543DD1" w:rsidRPr="009269F2" w:rsidRDefault="00543DD1" w:rsidP="009269F2">
      <w:pPr>
        <w:ind w:right="-462"/>
        <w:jc w:val="both"/>
        <w:rPr>
          <w:b/>
          <w:sz w:val="24"/>
          <w:szCs w:val="24"/>
        </w:rPr>
      </w:pPr>
    </w:p>
    <w:sectPr w:rsidR="00543DD1" w:rsidRPr="009269F2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12F50"/>
    <w:rsid w:val="000275A6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44415"/>
    <w:rsid w:val="001752E0"/>
    <w:rsid w:val="001A62C6"/>
    <w:rsid w:val="001B5A70"/>
    <w:rsid w:val="001B7980"/>
    <w:rsid w:val="001C3931"/>
    <w:rsid w:val="00203E79"/>
    <w:rsid w:val="0024635F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2E4D"/>
    <w:rsid w:val="00326144"/>
    <w:rsid w:val="0035037B"/>
    <w:rsid w:val="0035587A"/>
    <w:rsid w:val="00361DF8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70449"/>
    <w:rsid w:val="004A6A69"/>
    <w:rsid w:val="004B352F"/>
    <w:rsid w:val="004D2A61"/>
    <w:rsid w:val="004E3D81"/>
    <w:rsid w:val="00535480"/>
    <w:rsid w:val="005369C9"/>
    <w:rsid w:val="0054276F"/>
    <w:rsid w:val="00543DD1"/>
    <w:rsid w:val="005A3BDD"/>
    <w:rsid w:val="005B078B"/>
    <w:rsid w:val="005E6433"/>
    <w:rsid w:val="005F0D8B"/>
    <w:rsid w:val="00651B5D"/>
    <w:rsid w:val="00654050"/>
    <w:rsid w:val="00654508"/>
    <w:rsid w:val="00654C30"/>
    <w:rsid w:val="00657D04"/>
    <w:rsid w:val="00671B1F"/>
    <w:rsid w:val="0067248E"/>
    <w:rsid w:val="00674ABF"/>
    <w:rsid w:val="00681A69"/>
    <w:rsid w:val="00690681"/>
    <w:rsid w:val="006965B4"/>
    <w:rsid w:val="006B08D2"/>
    <w:rsid w:val="006C5A24"/>
    <w:rsid w:val="006D11AD"/>
    <w:rsid w:val="006E0432"/>
    <w:rsid w:val="006E3D7A"/>
    <w:rsid w:val="007035A5"/>
    <w:rsid w:val="00756380"/>
    <w:rsid w:val="00757C32"/>
    <w:rsid w:val="00776FC6"/>
    <w:rsid w:val="007C25C8"/>
    <w:rsid w:val="007E3EDA"/>
    <w:rsid w:val="007E6831"/>
    <w:rsid w:val="007F245E"/>
    <w:rsid w:val="008045B1"/>
    <w:rsid w:val="00871B5C"/>
    <w:rsid w:val="008778C1"/>
    <w:rsid w:val="008A7972"/>
    <w:rsid w:val="008B0FCA"/>
    <w:rsid w:val="008C5648"/>
    <w:rsid w:val="008E4816"/>
    <w:rsid w:val="009248C0"/>
    <w:rsid w:val="009269F2"/>
    <w:rsid w:val="00937913"/>
    <w:rsid w:val="00946F7A"/>
    <w:rsid w:val="0095038F"/>
    <w:rsid w:val="00960429"/>
    <w:rsid w:val="00967302"/>
    <w:rsid w:val="00985235"/>
    <w:rsid w:val="00986E78"/>
    <w:rsid w:val="009A1DE3"/>
    <w:rsid w:val="009A6BFF"/>
    <w:rsid w:val="009B0D9C"/>
    <w:rsid w:val="009C6F0F"/>
    <w:rsid w:val="009E16A1"/>
    <w:rsid w:val="00A20CFB"/>
    <w:rsid w:val="00A353FC"/>
    <w:rsid w:val="00A50C51"/>
    <w:rsid w:val="00A61177"/>
    <w:rsid w:val="00A75F7A"/>
    <w:rsid w:val="00A84BC6"/>
    <w:rsid w:val="00AC069B"/>
    <w:rsid w:val="00AE3C63"/>
    <w:rsid w:val="00AF59BB"/>
    <w:rsid w:val="00B649AF"/>
    <w:rsid w:val="00B76D17"/>
    <w:rsid w:val="00B84822"/>
    <w:rsid w:val="00B91AA7"/>
    <w:rsid w:val="00BA0732"/>
    <w:rsid w:val="00BD2F97"/>
    <w:rsid w:val="00BE087E"/>
    <w:rsid w:val="00C0678A"/>
    <w:rsid w:val="00C44D4C"/>
    <w:rsid w:val="00C6127C"/>
    <w:rsid w:val="00CA121F"/>
    <w:rsid w:val="00CB1355"/>
    <w:rsid w:val="00CC4ABC"/>
    <w:rsid w:val="00CD5677"/>
    <w:rsid w:val="00D12DCE"/>
    <w:rsid w:val="00D20271"/>
    <w:rsid w:val="00D22F1B"/>
    <w:rsid w:val="00D46B7F"/>
    <w:rsid w:val="00D60E57"/>
    <w:rsid w:val="00D80D0F"/>
    <w:rsid w:val="00D957CA"/>
    <w:rsid w:val="00DF709B"/>
    <w:rsid w:val="00E00EFD"/>
    <w:rsid w:val="00E03374"/>
    <w:rsid w:val="00E104F0"/>
    <w:rsid w:val="00E11A61"/>
    <w:rsid w:val="00E32DCB"/>
    <w:rsid w:val="00E460FE"/>
    <w:rsid w:val="00E56533"/>
    <w:rsid w:val="00E72E39"/>
    <w:rsid w:val="00E8448A"/>
    <w:rsid w:val="00E91A99"/>
    <w:rsid w:val="00E93B4F"/>
    <w:rsid w:val="00E9742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6CCA"/>
    <w:rsid w:val="00F4542D"/>
    <w:rsid w:val="00F5164D"/>
    <w:rsid w:val="00F7414D"/>
    <w:rsid w:val="00F87F00"/>
    <w:rsid w:val="00F91B1B"/>
    <w:rsid w:val="00F96557"/>
    <w:rsid w:val="00FC1218"/>
    <w:rsid w:val="00FC3E6E"/>
    <w:rsid w:val="00FC6526"/>
    <w:rsid w:val="00FD337D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81A69"/>
    <w:pPr>
      <w:widowControl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31:15:0402013:25" TargetMode="External"/><Relationship Id="rId5" Type="http://schemas.openxmlformats.org/officeDocument/2006/relationships/hyperlink" Target="https://egrp365.org/reestr?egrp=31:15:0402013:25" TargetMode="External"/><Relationship Id="rId4" Type="http://schemas.openxmlformats.org/officeDocument/2006/relationships/hyperlink" Target="https://egrp365.org/reestr?egrp=31:15:0402013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108</cp:revision>
  <cp:lastPrinted>2022-10-26T07:19:00Z</cp:lastPrinted>
  <dcterms:created xsi:type="dcterms:W3CDTF">2022-10-28T12:21:00Z</dcterms:created>
  <dcterms:modified xsi:type="dcterms:W3CDTF">2023-12-14T08:24:00Z</dcterms:modified>
</cp:coreProperties>
</file>