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635" w:rsidRPr="00AB0514" w:rsidRDefault="00BD4635" w:rsidP="00BD4635">
      <w:pPr>
        <w:tabs>
          <w:tab w:val="left" w:pos="4440"/>
        </w:tabs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bookmarkStart w:id="0" w:name="Par352"/>
      <w:bookmarkEnd w:id="0"/>
      <w:r w:rsidRPr="00AB0514">
        <w:rPr>
          <w:b/>
          <w:bCs/>
          <w:sz w:val="28"/>
          <w:szCs w:val="28"/>
        </w:rPr>
        <w:t>Протокол</w:t>
      </w:r>
    </w:p>
    <w:p w:rsidR="00BD4635" w:rsidRDefault="00BD4635" w:rsidP="00BD4635">
      <w:pPr>
        <w:tabs>
          <w:tab w:val="left" w:pos="1308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0514">
        <w:rPr>
          <w:b/>
          <w:bCs/>
          <w:sz w:val="28"/>
          <w:szCs w:val="28"/>
        </w:rPr>
        <w:t xml:space="preserve">публичных слушаний (в сфере градостроительной деятельности) по вопросу предоставления разрешения на </w:t>
      </w:r>
      <w:r>
        <w:rPr>
          <w:b/>
          <w:bCs/>
          <w:sz w:val="28"/>
          <w:szCs w:val="28"/>
        </w:rPr>
        <w:t>отклонение от предельных параметров разрешенного строительства</w:t>
      </w:r>
      <w:r w:rsidR="005F2B11">
        <w:rPr>
          <w:b/>
          <w:bCs/>
          <w:sz w:val="28"/>
          <w:szCs w:val="28"/>
        </w:rPr>
        <w:t xml:space="preserve"> земельного участка в городском поселении «Поселок Северный»</w:t>
      </w:r>
      <w:r w:rsidR="004C6351">
        <w:rPr>
          <w:b/>
          <w:bCs/>
          <w:sz w:val="28"/>
          <w:szCs w:val="28"/>
        </w:rPr>
        <w:t xml:space="preserve">, по заявлению </w:t>
      </w:r>
      <w:r w:rsidR="00015054">
        <w:rPr>
          <w:b/>
          <w:bCs/>
          <w:sz w:val="28"/>
          <w:szCs w:val="28"/>
        </w:rPr>
        <w:t>Польшиной Надежды Борисовны</w:t>
      </w:r>
      <w:bookmarkStart w:id="1" w:name="_GoBack"/>
      <w:bookmarkEnd w:id="1"/>
    </w:p>
    <w:p w:rsidR="00BD4635" w:rsidRPr="00AB0514" w:rsidRDefault="00BD4635" w:rsidP="00BD4635">
      <w:pPr>
        <w:autoSpaceDE w:val="0"/>
        <w:autoSpaceDN w:val="0"/>
        <w:adjustRightInd w:val="0"/>
        <w:jc w:val="center"/>
        <w:rPr>
          <w:rStyle w:val="aa"/>
          <w:b/>
          <w:color w:val="000000"/>
          <w:sz w:val="28"/>
          <w:szCs w:val="28"/>
        </w:rPr>
      </w:pPr>
    </w:p>
    <w:p w:rsidR="00887F97" w:rsidRPr="007A5125" w:rsidRDefault="00887F97" w:rsidP="003B485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7A5125">
        <w:rPr>
          <w:b/>
          <w:bCs/>
          <w:sz w:val="24"/>
          <w:szCs w:val="24"/>
        </w:rPr>
        <w:t xml:space="preserve">Место проведения: </w:t>
      </w:r>
      <w:r w:rsidR="00D32293" w:rsidRPr="007A5125">
        <w:rPr>
          <w:bCs/>
          <w:sz w:val="24"/>
          <w:szCs w:val="24"/>
        </w:rPr>
        <w:t>Белгородский район</w:t>
      </w:r>
      <w:r w:rsidR="00F827FC" w:rsidRPr="007A5125">
        <w:rPr>
          <w:bCs/>
          <w:sz w:val="24"/>
          <w:szCs w:val="24"/>
        </w:rPr>
        <w:t>,</w:t>
      </w:r>
      <w:r w:rsidR="003B4851" w:rsidRPr="007A5125">
        <w:rPr>
          <w:sz w:val="24"/>
          <w:szCs w:val="24"/>
        </w:rPr>
        <w:t xml:space="preserve"> </w:t>
      </w:r>
      <w:r w:rsidR="003B4851" w:rsidRPr="007A5125">
        <w:rPr>
          <w:color w:val="000000"/>
          <w:sz w:val="24"/>
          <w:szCs w:val="24"/>
        </w:rPr>
        <w:t>п. Северный, ул. Шоссейная, д. 22а</w:t>
      </w:r>
    </w:p>
    <w:p w:rsidR="00887F97" w:rsidRDefault="000745C1" w:rsidP="003B485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Дата проведения: </w:t>
      </w:r>
      <w:r w:rsidR="008D33B7">
        <w:rPr>
          <w:bCs/>
          <w:sz w:val="24"/>
          <w:szCs w:val="24"/>
        </w:rPr>
        <w:t>31</w:t>
      </w:r>
      <w:r w:rsidR="003B4851">
        <w:rPr>
          <w:bCs/>
          <w:sz w:val="24"/>
          <w:szCs w:val="24"/>
        </w:rPr>
        <w:t xml:space="preserve"> </w:t>
      </w:r>
      <w:r w:rsidR="008D33B7">
        <w:rPr>
          <w:bCs/>
          <w:sz w:val="24"/>
          <w:szCs w:val="24"/>
        </w:rPr>
        <w:t>октября</w:t>
      </w:r>
      <w:r w:rsidR="00955F14">
        <w:rPr>
          <w:bCs/>
          <w:sz w:val="24"/>
          <w:szCs w:val="24"/>
        </w:rPr>
        <w:t xml:space="preserve"> 202</w:t>
      </w:r>
      <w:r w:rsidR="003E61C2">
        <w:rPr>
          <w:bCs/>
          <w:sz w:val="24"/>
          <w:szCs w:val="24"/>
        </w:rPr>
        <w:t>3</w:t>
      </w:r>
      <w:r w:rsidR="00C4199D">
        <w:rPr>
          <w:bCs/>
          <w:sz w:val="24"/>
          <w:szCs w:val="24"/>
        </w:rPr>
        <w:t xml:space="preserve"> г</w:t>
      </w:r>
      <w:r w:rsidR="00887F97">
        <w:rPr>
          <w:bCs/>
          <w:sz w:val="24"/>
          <w:szCs w:val="24"/>
        </w:rPr>
        <w:t>.</w:t>
      </w:r>
    </w:p>
    <w:p w:rsidR="00887F97" w:rsidRDefault="00887F97" w:rsidP="003B485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Время проведения</w:t>
      </w:r>
      <w:r>
        <w:rPr>
          <w:bCs/>
          <w:sz w:val="24"/>
          <w:szCs w:val="24"/>
        </w:rPr>
        <w:t>: начало 1</w:t>
      </w:r>
      <w:r w:rsidR="00CF4EDF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-00, окончание 1</w:t>
      </w:r>
      <w:r w:rsidR="00CF4EDF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-</w:t>
      </w:r>
      <w:r w:rsidR="000745C1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0, </w:t>
      </w:r>
    </w:p>
    <w:p w:rsidR="00887F97" w:rsidRDefault="00887F97" w:rsidP="003B485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Регистрация участников осуществлена </w:t>
      </w:r>
      <w:r>
        <w:rPr>
          <w:bCs/>
          <w:sz w:val="24"/>
          <w:szCs w:val="24"/>
        </w:rPr>
        <w:t>с 1</w:t>
      </w:r>
      <w:r w:rsidR="00CF4EDF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-</w:t>
      </w:r>
      <w:r w:rsidR="001614BE">
        <w:rPr>
          <w:bCs/>
          <w:sz w:val="24"/>
          <w:szCs w:val="24"/>
        </w:rPr>
        <w:t>45</w:t>
      </w:r>
      <w:r>
        <w:rPr>
          <w:bCs/>
          <w:sz w:val="24"/>
          <w:szCs w:val="24"/>
        </w:rPr>
        <w:t xml:space="preserve"> до 1</w:t>
      </w:r>
      <w:r w:rsidR="00CF4EDF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-00</w:t>
      </w:r>
    </w:p>
    <w:p w:rsidR="00010525" w:rsidRPr="00671B1F" w:rsidRDefault="00887F97" w:rsidP="0001052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Публичные слушания назначены: </w:t>
      </w:r>
      <w:r w:rsidR="00544058" w:rsidRPr="00E72DC9">
        <w:rPr>
          <w:bCs/>
          <w:sz w:val="24"/>
          <w:szCs w:val="24"/>
        </w:rPr>
        <w:t>В соответствии со статьей 45</w:t>
      </w:r>
      <w:r w:rsidRPr="00E72DC9">
        <w:rPr>
          <w:bCs/>
          <w:sz w:val="24"/>
          <w:szCs w:val="24"/>
        </w:rPr>
        <w:t xml:space="preserve"> Устава </w:t>
      </w:r>
      <w:r w:rsidR="00544058" w:rsidRPr="00E72DC9">
        <w:rPr>
          <w:bCs/>
          <w:sz w:val="24"/>
          <w:szCs w:val="24"/>
        </w:rPr>
        <w:t xml:space="preserve">городского поселения «Поселок Северный» </w:t>
      </w:r>
      <w:r w:rsidRPr="00E72DC9">
        <w:rPr>
          <w:bCs/>
          <w:sz w:val="24"/>
          <w:szCs w:val="24"/>
        </w:rPr>
        <w:t>муниципального района «Белгородский район</w:t>
      </w:r>
      <w:r w:rsidRPr="007A5125">
        <w:rPr>
          <w:bCs/>
          <w:sz w:val="24"/>
          <w:szCs w:val="24"/>
        </w:rPr>
        <w:t xml:space="preserve">»  Белгородской области, решением </w:t>
      </w:r>
      <w:r w:rsidR="00E72DC9" w:rsidRPr="007A5125">
        <w:rPr>
          <w:bCs/>
          <w:sz w:val="24"/>
          <w:szCs w:val="24"/>
        </w:rPr>
        <w:t>поселкового собрания</w:t>
      </w:r>
      <w:r w:rsidRPr="007A5125">
        <w:rPr>
          <w:bCs/>
          <w:sz w:val="24"/>
          <w:szCs w:val="24"/>
        </w:rPr>
        <w:t xml:space="preserve"> </w:t>
      </w:r>
      <w:r w:rsidR="00E72DC9" w:rsidRPr="007A5125">
        <w:rPr>
          <w:bCs/>
          <w:sz w:val="24"/>
          <w:szCs w:val="24"/>
        </w:rPr>
        <w:t xml:space="preserve">городского поселения «Поселок Северный» </w:t>
      </w:r>
      <w:r w:rsidRPr="007A5125">
        <w:rPr>
          <w:bCs/>
          <w:sz w:val="24"/>
          <w:szCs w:val="24"/>
        </w:rPr>
        <w:t xml:space="preserve">Белгородского района от </w:t>
      </w:r>
      <w:r w:rsidR="007A5125" w:rsidRPr="007A5125">
        <w:rPr>
          <w:bCs/>
          <w:sz w:val="24"/>
          <w:szCs w:val="24"/>
        </w:rPr>
        <w:t>20 ноября 2018</w:t>
      </w:r>
      <w:r w:rsidRPr="007A5125">
        <w:rPr>
          <w:bCs/>
          <w:sz w:val="24"/>
          <w:szCs w:val="24"/>
        </w:rPr>
        <w:t xml:space="preserve"> г. № </w:t>
      </w:r>
      <w:r w:rsidR="007A5125" w:rsidRPr="007A5125">
        <w:rPr>
          <w:bCs/>
          <w:sz w:val="24"/>
          <w:szCs w:val="24"/>
        </w:rPr>
        <w:t>39</w:t>
      </w:r>
      <w:r w:rsidRPr="007A5125">
        <w:rPr>
          <w:bCs/>
          <w:sz w:val="24"/>
          <w:szCs w:val="24"/>
        </w:rPr>
        <w:t xml:space="preserve"> «Об утверждении порядка организации и проведения публичных слушаний, общественных обсуждений в </w:t>
      </w:r>
      <w:r w:rsidR="007A5125" w:rsidRPr="007A5125">
        <w:rPr>
          <w:bCs/>
          <w:sz w:val="24"/>
          <w:szCs w:val="24"/>
        </w:rPr>
        <w:t>городском поселении «Поселок Северный» Белгородского района</w:t>
      </w:r>
      <w:r w:rsidR="005B4398" w:rsidRPr="007A5125">
        <w:rPr>
          <w:bCs/>
          <w:sz w:val="24"/>
          <w:szCs w:val="24"/>
        </w:rPr>
        <w:t xml:space="preserve">», </w:t>
      </w:r>
      <w:r w:rsidR="00010525">
        <w:rPr>
          <w:bCs/>
          <w:sz w:val="24"/>
          <w:szCs w:val="24"/>
        </w:rPr>
        <w:t>распоряжением</w:t>
      </w:r>
      <w:r w:rsidR="00010525" w:rsidRPr="00671B1F">
        <w:rPr>
          <w:bCs/>
          <w:sz w:val="24"/>
          <w:szCs w:val="24"/>
        </w:rPr>
        <w:t xml:space="preserve"> </w:t>
      </w:r>
      <w:r w:rsidR="00010525">
        <w:rPr>
          <w:bCs/>
          <w:sz w:val="24"/>
          <w:szCs w:val="24"/>
        </w:rPr>
        <w:t xml:space="preserve">поселкового собрания городского поселения «Поселок Северный» муниципального района «Белгородский район» Белгородской области </w:t>
      </w:r>
      <w:r w:rsidR="00010525" w:rsidRPr="00671B1F">
        <w:rPr>
          <w:bCs/>
          <w:sz w:val="24"/>
          <w:szCs w:val="24"/>
        </w:rPr>
        <w:t xml:space="preserve">от </w:t>
      </w:r>
      <w:r w:rsidR="003928EC">
        <w:rPr>
          <w:bCs/>
          <w:sz w:val="24"/>
          <w:szCs w:val="24"/>
        </w:rPr>
        <w:t>10</w:t>
      </w:r>
      <w:r w:rsidR="00010525" w:rsidRPr="00FA0D0A">
        <w:rPr>
          <w:bCs/>
          <w:sz w:val="24"/>
          <w:szCs w:val="24"/>
        </w:rPr>
        <w:t xml:space="preserve"> </w:t>
      </w:r>
      <w:r w:rsidR="003928EC">
        <w:rPr>
          <w:bCs/>
          <w:sz w:val="24"/>
          <w:szCs w:val="24"/>
        </w:rPr>
        <w:t>октября</w:t>
      </w:r>
      <w:r w:rsidR="00010525" w:rsidRPr="00FA0D0A">
        <w:rPr>
          <w:bCs/>
          <w:sz w:val="24"/>
          <w:szCs w:val="24"/>
        </w:rPr>
        <w:t xml:space="preserve"> 202</w:t>
      </w:r>
      <w:r w:rsidR="00ED0ECD" w:rsidRPr="00FA0D0A">
        <w:rPr>
          <w:bCs/>
          <w:sz w:val="24"/>
          <w:szCs w:val="24"/>
        </w:rPr>
        <w:t>3</w:t>
      </w:r>
      <w:r w:rsidR="00010525" w:rsidRPr="00FA0D0A">
        <w:rPr>
          <w:bCs/>
          <w:sz w:val="24"/>
          <w:szCs w:val="24"/>
        </w:rPr>
        <w:t xml:space="preserve"> г. № </w:t>
      </w:r>
      <w:r w:rsidR="003928EC">
        <w:rPr>
          <w:bCs/>
          <w:sz w:val="24"/>
          <w:szCs w:val="24"/>
        </w:rPr>
        <w:t>04</w:t>
      </w:r>
      <w:r w:rsidR="00010525" w:rsidRPr="00671B1F">
        <w:rPr>
          <w:bCs/>
          <w:sz w:val="24"/>
          <w:szCs w:val="24"/>
        </w:rPr>
        <w:t xml:space="preserve"> «</w:t>
      </w:r>
      <w:r w:rsidR="00010525" w:rsidRPr="00671B1F">
        <w:rPr>
          <w:sz w:val="24"/>
          <w:szCs w:val="24"/>
        </w:rPr>
        <w:t xml:space="preserve">О проведении публичных слушаний по вопросу предоставления разрешения </w:t>
      </w:r>
      <w:r w:rsidR="00010525">
        <w:rPr>
          <w:sz w:val="24"/>
          <w:szCs w:val="24"/>
        </w:rPr>
        <w:br/>
      </w:r>
      <w:r w:rsidR="00572920">
        <w:rPr>
          <w:sz w:val="24"/>
          <w:szCs w:val="24"/>
        </w:rPr>
        <w:t xml:space="preserve">на отклонение от предельных параметров разрешенного строительства </w:t>
      </w:r>
      <w:r w:rsidR="00010525" w:rsidRPr="00671B1F">
        <w:rPr>
          <w:sz w:val="24"/>
          <w:szCs w:val="24"/>
        </w:rPr>
        <w:t xml:space="preserve">земельного участка </w:t>
      </w:r>
      <w:r w:rsidR="00010525">
        <w:rPr>
          <w:sz w:val="24"/>
          <w:szCs w:val="24"/>
        </w:rPr>
        <w:t xml:space="preserve">в </w:t>
      </w:r>
      <w:r w:rsidR="00010525" w:rsidRPr="00671B1F">
        <w:rPr>
          <w:sz w:val="24"/>
          <w:szCs w:val="24"/>
        </w:rPr>
        <w:t>городско</w:t>
      </w:r>
      <w:r w:rsidR="00010525">
        <w:rPr>
          <w:sz w:val="24"/>
          <w:szCs w:val="24"/>
        </w:rPr>
        <w:t>м поселении</w:t>
      </w:r>
      <w:r w:rsidR="00010525" w:rsidRPr="00671B1F">
        <w:rPr>
          <w:sz w:val="24"/>
          <w:szCs w:val="24"/>
        </w:rPr>
        <w:t xml:space="preserve"> «Поселок Северный</w:t>
      </w:r>
      <w:r w:rsidR="00572920">
        <w:rPr>
          <w:bCs/>
          <w:sz w:val="24"/>
          <w:szCs w:val="24"/>
        </w:rPr>
        <w:t>»</w:t>
      </w:r>
      <w:r w:rsidR="00010525" w:rsidRPr="00671B1F">
        <w:rPr>
          <w:bCs/>
          <w:sz w:val="24"/>
          <w:szCs w:val="24"/>
        </w:rPr>
        <w:t>.</w:t>
      </w:r>
    </w:p>
    <w:p w:rsidR="00FE15ED" w:rsidRDefault="00887F97" w:rsidP="0001052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Инициатор публичных слушаний: </w:t>
      </w:r>
      <w:r w:rsidR="00FE15ED">
        <w:rPr>
          <w:bCs/>
          <w:sz w:val="24"/>
          <w:szCs w:val="24"/>
        </w:rPr>
        <w:t>Комиссия по правилам землепользования и застройки</w:t>
      </w:r>
      <w:r w:rsidR="007A5125">
        <w:rPr>
          <w:bCs/>
          <w:sz w:val="24"/>
          <w:szCs w:val="24"/>
        </w:rPr>
        <w:t xml:space="preserve"> при</w:t>
      </w:r>
      <w:r w:rsidR="00FE15ED">
        <w:rPr>
          <w:bCs/>
          <w:sz w:val="24"/>
          <w:szCs w:val="24"/>
        </w:rPr>
        <w:t xml:space="preserve"> администрации </w:t>
      </w:r>
      <w:r w:rsidR="007A5125">
        <w:rPr>
          <w:bCs/>
          <w:sz w:val="24"/>
          <w:szCs w:val="24"/>
        </w:rPr>
        <w:t xml:space="preserve">городского поселения «Поселок Северный» </w:t>
      </w:r>
      <w:r w:rsidR="00FE15ED">
        <w:rPr>
          <w:bCs/>
          <w:sz w:val="24"/>
          <w:szCs w:val="24"/>
        </w:rPr>
        <w:t>Белгородского района</w:t>
      </w:r>
      <w:r w:rsidR="007A5125">
        <w:rPr>
          <w:bCs/>
          <w:sz w:val="24"/>
          <w:szCs w:val="24"/>
        </w:rPr>
        <w:t xml:space="preserve"> Белгородской области</w:t>
      </w:r>
      <w:r w:rsidR="007006DD">
        <w:rPr>
          <w:bCs/>
          <w:sz w:val="24"/>
          <w:szCs w:val="24"/>
        </w:rPr>
        <w:t>.</w:t>
      </w:r>
    </w:p>
    <w:p w:rsidR="00887F97" w:rsidRPr="00716FD1" w:rsidRDefault="00887F97" w:rsidP="0053769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 w:rsidRPr="00716FD1">
        <w:rPr>
          <w:bCs/>
          <w:sz w:val="24"/>
          <w:szCs w:val="24"/>
        </w:rPr>
        <w:t>рассмотренного на общественных обсуждениях, публичных слушаниях</w:t>
      </w:r>
      <w:r w:rsidR="00716FD1">
        <w:rPr>
          <w:bCs/>
          <w:sz w:val="24"/>
          <w:szCs w:val="24"/>
        </w:rPr>
        <w:t xml:space="preserve"> </w:t>
      </w:r>
      <w:r w:rsidR="00716FD1" w:rsidRPr="00716FD1">
        <w:rPr>
          <w:color w:val="000000"/>
          <w:sz w:val="24"/>
          <w:szCs w:val="24"/>
        </w:rPr>
        <w:t>«</w:t>
      </w:r>
      <w:r w:rsidR="00716FD1" w:rsidRPr="00716FD1">
        <w:rPr>
          <w:sz w:val="24"/>
          <w:szCs w:val="24"/>
        </w:rPr>
        <w:t xml:space="preserve">Предоставление </w:t>
      </w:r>
      <w:r w:rsidR="005B4398">
        <w:rPr>
          <w:bCs/>
          <w:sz w:val="24"/>
          <w:szCs w:val="24"/>
        </w:rPr>
        <w:t xml:space="preserve">разрешения </w:t>
      </w:r>
      <w:r w:rsidR="00955F14">
        <w:rPr>
          <w:bCs/>
          <w:sz w:val="24"/>
          <w:szCs w:val="24"/>
        </w:rPr>
        <w:br/>
      </w:r>
      <w:r w:rsidR="00B5216E" w:rsidRPr="00B5216E">
        <w:rPr>
          <w:bCs/>
          <w:sz w:val="24"/>
          <w:szCs w:val="24"/>
        </w:rPr>
        <w:t>на</w:t>
      </w:r>
      <w:r w:rsidR="00E008B4">
        <w:rPr>
          <w:bCs/>
          <w:sz w:val="24"/>
          <w:szCs w:val="24"/>
        </w:rPr>
        <w:t xml:space="preserve"> отклонение от предельных параметров разрешенного строительства земельного участка </w:t>
      </w:r>
      <w:r w:rsidR="00B5216E" w:rsidRPr="00B5216E">
        <w:rPr>
          <w:bCs/>
          <w:sz w:val="24"/>
          <w:szCs w:val="24"/>
        </w:rPr>
        <w:t>в</w:t>
      </w:r>
      <w:r w:rsidR="00D21794">
        <w:rPr>
          <w:bCs/>
          <w:sz w:val="24"/>
          <w:szCs w:val="24"/>
        </w:rPr>
        <w:t xml:space="preserve"> </w:t>
      </w:r>
      <w:r w:rsidR="00D21794" w:rsidRPr="00D21794">
        <w:rPr>
          <w:sz w:val="24"/>
          <w:szCs w:val="24"/>
        </w:rPr>
        <w:t xml:space="preserve">городском поселении «Поселок Северный» </w:t>
      </w:r>
      <w:r w:rsidR="00B5216E" w:rsidRPr="00B5216E">
        <w:rPr>
          <w:bCs/>
          <w:sz w:val="24"/>
          <w:szCs w:val="24"/>
        </w:rPr>
        <w:t>Белгородского района</w:t>
      </w:r>
      <w:r w:rsidR="00B5216E">
        <w:rPr>
          <w:bCs/>
          <w:sz w:val="24"/>
          <w:szCs w:val="24"/>
        </w:rPr>
        <w:t xml:space="preserve"> Белгородской области</w:t>
      </w:r>
      <w:r w:rsidR="00716FD1" w:rsidRPr="00716FD1">
        <w:rPr>
          <w:sz w:val="24"/>
          <w:szCs w:val="24"/>
        </w:rPr>
        <w:t>»</w:t>
      </w:r>
      <w:r w:rsidR="007006DD">
        <w:rPr>
          <w:sz w:val="24"/>
          <w:szCs w:val="24"/>
        </w:rPr>
        <w:t>.</w:t>
      </w:r>
    </w:p>
    <w:p w:rsidR="00FE15ED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Организатор </w:t>
      </w:r>
      <w:r w:rsidRPr="00FE15ED">
        <w:rPr>
          <w:b/>
          <w:bCs/>
          <w:sz w:val="24"/>
          <w:szCs w:val="24"/>
        </w:rPr>
        <w:t>публичных слушаний</w:t>
      </w:r>
      <w:r>
        <w:rPr>
          <w:bCs/>
          <w:sz w:val="24"/>
          <w:szCs w:val="24"/>
        </w:rPr>
        <w:t xml:space="preserve">: </w:t>
      </w:r>
      <w:r w:rsidR="00FE15ED">
        <w:rPr>
          <w:bCs/>
          <w:sz w:val="24"/>
          <w:szCs w:val="24"/>
        </w:rPr>
        <w:t>Комиссия по правилам землепользования и застройки администрации Белгородского района</w:t>
      </w:r>
    </w:p>
    <w:p w:rsidR="00887F97" w:rsidRPr="0053769F" w:rsidRDefault="00887F97" w:rsidP="0053769F">
      <w:pPr>
        <w:jc w:val="both"/>
        <w:rPr>
          <w:b/>
          <w:sz w:val="24"/>
          <w:szCs w:val="24"/>
        </w:rPr>
      </w:pPr>
      <w:r w:rsidRPr="0053769F">
        <w:rPr>
          <w:b/>
          <w:bCs/>
          <w:sz w:val="24"/>
          <w:szCs w:val="24"/>
        </w:rPr>
        <w:t>Дата и источник опубликования оповещения о начале общественных обсуждений или публичных слушаний</w:t>
      </w:r>
      <w:r w:rsidR="0053769F" w:rsidRPr="0053769F">
        <w:rPr>
          <w:b/>
          <w:bCs/>
          <w:sz w:val="24"/>
          <w:szCs w:val="24"/>
        </w:rPr>
        <w:t>:</w:t>
      </w:r>
      <w:r w:rsidR="0053769F" w:rsidRPr="0053769F">
        <w:rPr>
          <w:sz w:val="24"/>
          <w:szCs w:val="24"/>
        </w:rPr>
        <w:t xml:space="preserve"> на официальном сайте органов самоуправления «Белгородск</w:t>
      </w:r>
      <w:r w:rsidR="00010525">
        <w:rPr>
          <w:sz w:val="24"/>
          <w:szCs w:val="24"/>
        </w:rPr>
        <w:t xml:space="preserve">ий район» Белгородской области </w:t>
      </w:r>
      <w:r w:rsidR="0053769F" w:rsidRPr="0053769F">
        <w:rPr>
          <w:sz w:val="24"/>
          <w:szCs w:val="24"/>
        </w:rPr>
        <w:t xml:space="preserve">(https://poseloksevernyj-r31.gosweb.gosuslugi.ru) посредством электронной почты: </w:t>
      </w:r>
      <w:hyperlink r:id="rId4" w:history="1">
        <w:r w:rsidR="0053769F" w:rsidRPr="0053769F">
          <w:rPr>
            <w:rStyle w:val="a3"/>
            <w:color w:val="000000" w:themeColor="text1"/>
            <w:sz w:val="24"/>
            <w:szCs w:val="24"/>
            <w:u w:val="none"/>
          </w:rPr>
          <w:t>adm.severny@yandex.ru</w:t>
        </w:r>
      </w:hyperlink>
      <w:r w:rsidR="0053769F">
        <w:rPr>
          <w:color w:val="000000" w:themeColor="text1"/>
          <w:sz w:val="24"/>
          <w:szCs w:val="24"/>
        </w:rPr>
        <w:t xml:space="preserve">, </w:t>
      </w:r>
      <w:r w:rsidR="003B1E2D">
        <w:rPr>
          <w:color w:val="000000" w:themeColor="text1"/>
          <w:sz w:val="24"/>
          <w:szCs w:val="24"/>
        </w:rPr>
        <w:t>17</w:t>
      </w:r>
      <w:r w:rsidR="00B5216E" w:rsidRPr="0053769F">
        <w:rPr>
          <w:sz w:val="24"/>
          <w:szCs w:val="24"/>
        </w:rPr>
        <w:t xml:space="preserve"> </w:t>
      </w:r>
      <w:r w:rsidR="003B1E2D">
        <w:rPr>
          <w:sz w:val="24"/>
          <w:szCs w:val="24"/>
        </w:rPr>
        <w:t>октября</w:t>
      </w:r>
      <w:r w:rsidR="00CD0F6E" w:rsidRPr="0053769F">
        <w:rPr>
          <w:sz w:val="24"/>
          <w:szCs w:val="24"/>
        </w:rPr>
        <w:t xml:space="preserve"> </w:t>
      </w:r>
      <w:r w:rsidR="004B3BB6" w:rsidRPr="0053769F">
        <w:rPr>
          <w:sz w:val="24"/>
          <w:szCs w:val="24"/>
        </w:rPr>
        <w:t>202</w:t>
      </w:r>
      <w:r w:rsidR="00C22F25">
        <w:rPr>
          <w:sz w:val="24"/>
          <w:szCs w:val="24"/>
        </w:rPr>
        <w:t>3</w:t>
      </w:r>
      <w:r w:rsidR="004B3BB6">
        <w:rPr>
          <w:sz w:val="24"/>
          <w:szCs w:val="24"/>
        </w:rPr>
        <w:t xml:space="preserve"> </w:t>
      </w:r>
      <w:r w:rsidR="00CD0F6E">
        <w:rPr>
          <w:sz w:val="24"/>
          <w:szCs w:val="24"/>
        </w:rPr>
        <w:t>г.</w:t>
      </w:r>
    </w:p>
    <w:p w:rsidR="00887F97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Срок, в течение которого принимались предложения и замечания участников общественных обсуждений или публичных слушаний</w:t>
      </w:r>
      <w:r w:rsidR="00F47AD3">
        <w:rPr>
          <w:bCs/>
          <w:sz w:val="24"/>
          <w:szCs w:val="24"/>
        </w:rPr>
        <w:t xml:space="preserve">: с </w:t>
      </w:r>
      <w:r w:rsidR="00511326">
        <w:rPr>
          <w:bCs/>
          <w:sz w:val="24"/>
          <w:szCs w:val="24"/>
        </w:rPr>
        <w:t>17 октября</w:t>
      </w:r>
      <w:r w:rsidR="00955F14">
        <w:rPr>
          <w:bCs/>
          <w:sz w:val="24"/>
          <w:szCs w:val="24"/>
        </w:rPr>
        <w:t xml:space="preserve"> 202</w:t>
      </w:r>
      <w:r w:rsidR="00ED0ECD">
        <w:rPr>
          <w:bCs/>
          <w:sz w:val="24"/>
          <w:szCs w:val="24"/>
        </w:rPr>
        <w:t>3</w:t>
      </w:r>
      <w:r w:rsidR="00055E41">
        <w:rPr>
          <w:bCs/>
          <w:sz w:val="24"/>
          <w:szCs w:val="24"/>
        </w:rPr>
        <w:t xml:space="preserve"> </w:t>
      </w:r>
      <w:r w:rsidR="00573687">
        <w:rPr>
          <w:bCs/>
          <w:sz w:val="24"/>
          <w:szCs w:val="24"/>
        </w:rPr>
        <w:t>г</w:t>
      </w:r>
      <w:r>
        <w:rPr>
          <w:bCs/>
          <w:sz w:val="24"/>
          <w:szCs w:val="24"/>
        </w:rPr>
        <w:t>.</w:t>
      </w:r>
      <w:r w:rsidR="00955F14">
        <w:rPr>
          <w:bCs/>
          <w:sz w:val="24"/>
          <w:szCs w:val="24"/>
        </w:rPr>
        <w:t xml:space="preserve"> по </w:t>
      </w:r>
      <w:r w:rsidR="00511326">
        <w:rPr>
          <w:bCs/>
          <w:sz w:val="24"/>
          <w:szCs w:val="24"/>
        </w:rPr>
        <w:t>31 октября</w:t>
      </w:r>
      <w:r w:rsidR="00955F14">
        <w:rPr>
          <w:bCs/>
          <w:sz w:val="24"/>
          <w:szCs w:val="24"/>
        </w:rPr>
        <w:t xml:space="preserve"> 202</w:t>
      </w:r>
      <w:r w:rsidR="00ED0ECD">
        <w:rPr>
          <w:bCs/>
          <w:sz w:val="24"/>
          <w:szCs w:val="24"/>
        </w:rPr>
        <w:t>3</w:t>
      </w:r>
      <w:r w:rsidR="00955F14">
        <w:rPr>
          <w:bCs/>
          <w:sz w:val="24"/>
          <w:szCs w:val="24"/>
        </w:rPr>
        <w:t xml:space="preserve"> г.</w:t>
      </w:r>
    </w:p>
    <w:p w:rsidR="00887F97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Территория, в пределах которой проводились общественные обсуждения или публичные слушания:</w:t>
      </w:r>
      <w:r w:rsidR="0053769F">
        <w:rPr>
          <w:bCs/>
          <w:sz w:val="24"/>
          <w:szCs w:val="24"/>
        </w:rPr>
        <w:t xml:space="preserve"> городское поселение </w:t>
      </w:r>
      <w:r w:rsidR="0053769F">
        <w:rPr>
          <w:bCs/>
          <w:sz w:val="24"/>
          <w:szCs w:val="24"/>
        </w:rPr>
        <w:br/>
        <w:t>«Поселок Северный»</w:t>
      </w:r>
      <w:r w:rsidR="00C9156D">
        <w:rPr>
          <w:bCs/>
          <w:sz w:val="24"/>
          <w:szCs w:val="24"/>
        </w:rPr>
        <w:t>.</w:t>
      </w:r>
    </w:p>
    <w:p w:rsidR="00887F97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Председательствующий на публичных слушаниях</w:t>
      </w:r>
      <w:r w:rsidR="00955F14">
        <w:rPr>
          <w:bCs/>
          <w:sz w:val="24"/>
          <w:szCs w:val="24"/>
        </w:rPr>
        <w:t xml:space="preserve">: </w:t>
      </w:r>
      <w:r w:rsidR="00D21794">
        <w:rPr>
          <w:bCs/>
          <w:sz w:val="24"/>
          <w:szCs w:val="24"/>
        </w:rPr>
        <w:t>Каширин Олег Юрьевич</w:t>
      </w:r>
    </w:p>
    <w:p w:rsidR="00887F97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Секретарь</w:t>
      </w:r>
      <w:r w:rsidR="00D21794">
        <w:rPr>
          <w:bCs/>
          <w:sz w:val="24"/>
          <w:szCs w:val="24"/>
        </w:rPr>
        <w:t xml:space="preserve">: </w:t>
      </w:r>
      <w:proofErr w:type="spellStart"/>
      <w:r w:rsidR="008F4693">
        <w:rPr>
          <w:bCs/>
          <w:sz w:val="24"/>
          <w:szCs w:val="24"/>
        </w:rPr>
        <w:t>Кайдалова</w:t>
      </w:r>
      <w:proofErr w:type="spellEnd"/>
      <w:r w:rsidR="008F4693">
        <w:rPr>
          <w:bCs/>
          <w:sz w:val="24"/>
          <w:szCs w:val="24"/>
        </w:rPr>
        <w:t xml:space="preserve"> Маргарита Владимировна</w:t>
      </w:r>
    </w:p>
    <w:p w:rsidR="00887F97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</w:t>
      </w:r>
      <w:r w:rsidR="00D21794">
        <w:rPr>
          <w:bCs/>
          <w:sz w:val="24"/>
          <w:szCs w:val="24"/>
        </w:rPr>
        <w:t>частники публичных слушаний _</w:t>
      </w:r>
      <w:r w:rsidR="00BD4635">
        <w:rPr>
          <w:bCs/>
          <w:sz w:val="24"/>
          <w:szCs w:val="24"/>
        </w:rPr>
        <w:t>_</w:t>
      </w:r>
      <w:r w:rsidR="001713D9">
        <w:rPr>
          <w:bCs/>
          <w:sz w:val="24"/>
          <w:szCs w:val="24"/>
        </w:rPr>
        <w:t>3</w:t>
      </w:r>
      <w:r w:rsidR="00BD4635">
        <w:rPr>
          <w:bCs/>
          <w:sz w:val="24"/>
          <w:szCs w:val="24"/>
        </w:rPr>
        <w:t>_</w:t>
      </w:r>
      <w:r w:rsidR="00D21794">
        <w:rPr>
          <w:bCs/>
          <w:sz w:val="24"/>
          <w:szCs w:val="24"/>
        </w:rPr>
        <w:t>_</w:t>
      </w:r>
      <w:r w:rsidR="00955F14">
        <w:rPr>
          <w:bCs/>
          <w:sz w:val="24"/>
          <w:szCs w:val="24"/>
        </w:rPr>
        <w:t xml:space="preserve"> чел.</w:t>
      </w:r>
      <w:r>
        <w:rPr>
          <w:bCs/>
          <w:sz w:val="24"/>
          <w:szCs w:val="24"/>
        </w:rPr>
        <w:t>, явочный лист прилагается.</w:t>
      </w:r>
    </w:p>
    <w:p w:rsidR="00887F97" w:rsidRDefault="00887F97" w:rsidP="0053769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E61C2" w:rsidRDefault="003E61C2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E61C2" w:rsidRDefault="003E61C2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E61C2" w:rsidRDefault="003E61C2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E61C2" w:rsidRDefault="003E61C2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E61C2" w:rsidRDefault="003E61C2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E61C2" w:rsidRDefault="003E61C2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E61C2" w:rsidRDefault="003E61C2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87F97" w:rsidRDefault="00887F97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Повестка Дня:</w:t>
      </w:r>
    </w:p>
    <w:p w:rsidR="00887F97" w:rsidRPr="00B5216E" w:rsidRDefault="00716FD1" w:rsidP="007C4EF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 w:rsidR="007F17F8">
        <w:rPr>
          <w:b/>
          <w:sz w:val="24"/>
          <w:szCs w:val="24"/>
        </w:rPr>
        <w:t xml:space="preserve">Предоставление разрешения </w:t>
      </w:r>
      <w:r w:rsidR="00B5216E" w:rsidRPr="00B5216E">
        <w:rPr>
          <w:b/>
          <w:sz w:val="24"/>
          <w:szCs w:val="24"/>
        </w:rPr>
        <w:t xml:space="preserve">на </w:t>
      </w:r>
      <w:r w:rsidR="007C4EFF">
        <w:rPr>
          <w:b/>
          <w:sz w:val="24"/>
          <w:szCs w:val="24"/>
        </w:rPr>
        <w:t>отклонение от предельных параметров разрешенного строительства земельного участка</w:t>
      </w:r>
      <w:r w:rsidR="00B5216E">
        <w:rPr>
          <w:b/>
          <w:sz w:val="24"/>
          <w:szCs w:val="24"/>
        </w:rPr>
        <w:t xml:space="preserve"> </w:t>
      </w:r>
      <w:r w:rsidR="00D21794">
        <w:rPr>
          <w:b/>
          <w:sz w:val="24"/>
          <w:szCs w:val="24"/>
        </w:rPr>
        <w:t xml:space="preserve">в городском </w:t>
      </w:r>
      <w:r w:rsidR="00D21794" w:rsidRPr="00B5216E">
        <w:rPr>
          <w:b/>
          <w:sz w:val="24"/>
          <w:szCs w:val="24"/>
        </w:rPr>
        <w:t>поселении</w:t>
      </w:r>
      <w:r w:rsidR="00D21794">
        <w:rPr>
          <w:b/>
          <w:sz w:val="24"/>
          <w:szCs w:val="24"/>
        </w:rPr>
        <w:t xml:space="preserve"> «Поселок Северный»</w:t>
      </w:r>
      <w:r w:rsidR="00D21794" w:rsidRPr="00B5216E">
        <w:rPr>
          <w:b/>
          <w:sz w:val="24"/>
          <w:szCs w:val="24"/>
        </w:rPr>
        <w:t xml:space="preserve"> </w:t>
      </w:r>
      <w:r w:rsidR="00B5216E" w:rsidRPr="00B5216E">
        <w:rPr>
          <w:b/>
          <w:sz w:val="24"/>
          <w:szCs w:val="24"/>
        </w:rPr>
        <w:t>Белгородского района</w:t>
      </w:r>
      <w:r w:rsidR="00B5216E">
        <w:rPr>
          <w:b/>
          <w:sz w:val="24"/>
          <w:szCs w:val="24"/>
        </w:rPr>
        <w:t xml:space="preserve"> </w:t>
      </w:r>
      <w:r w:rsidR="007F17F8">
        <w:rPr>
          <w:b/>
          <w:sz w:val="24"/>
          <w:szCs w:val="24"/>
        </w:rPr>
        <w:t>Белгородской области</w:t>
      </w:r>
      <w:r>
        <w:rPr>
          <w:b/>
          <w:sz w:val="24"/>
          <w:szCs w:val="24"/>
        </w:rPr>
        <w:t>»</w:t>
      </w:r>
    </w:p>
    <w:tbl>
      <w:tblPr>
        <w:tblW w:w="135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28"/>
        <w:gridCol w:w="8156"/>
        <w:gridCol w:w="2694"/>
      </w:tblGrid>
      <w:tr w:rsidR="00887F97" w:rsidTr="00887F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Дата и время внесения данных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Информация о предложениях и замечаниях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Ф.И.О. лица, внесшего предложения и замечания</w:t>
            </w:r>
          </w:p>
        </w:tc>
      </w:tr>
      <w:tr w:rsidR="00887F97" w:rsidTr="00887F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  <w:r w:rsidR="00072475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Pr="00C4199D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4199D">
              <w:rPr>
                <w:bCs/>
                <w:sz w:val="22"/>
                <w:szCs w:val="22"/>
                <w:lang w:eastAsia="en-US"/>
              </w:rPr>
              <w:t>1</w:t>
            </w:r>
            <w:r w:rsidR="006852B4">
              <w:rPr>
                <w:bCs/>
                <w:sz w:val="22"/>
                <w:szCs w:val="22"/>
                <w:lang w:eastAsia="en-US"/>
              </w:rPr>
              <w:t>6</w:t>
            </w:r>
            <w:r w:rsidRPr="00C4199D">
              <w:rPr>
                <w:bCs/>
                <w:sz w:val="22"/>
                <w:szCs w:val="22"/>
                <w:lang w:eastAsia="en-US"/>
              </w:rPr>
              <w:t>-0</w:t>
            </w:r>
            <w:r w:rsidR="00C4199D" w:rsidRPr="00C4199D">
              <w:rPr>
                <w:bCs/>
                <w:sz w:val="22"/>
                <w:szCs w:val="22"/>
                <w:lang w:eastAsia="en-US"/>
              </w:rPr>
              <w:t>0</w:t>
            </w:r>
          </w:p>
          <w:p w:rsidR="00887F97" w:rsidRDefault="002B02F1" w:rsidP="002B02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31</w:t>
            </w:r>
            <w:r w:rsidR="00B5216E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октября</w:t>
            </w:r>
            <w:r w:rsidR="003E61C2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955F14">
              <w:rPr>
                <w:bCs/>
                <w:sz w:val="22"/>
                <w:szCs w:val="22"/>
                <w:lang w:eastAsia="en-US"/>
              </w:rPr>
              <w:t>202</w:t>
            </w:r>
            <w:r w:rsidR="003E61C2">
              <w:rPr>
                <w:bCs/>
                <w:sz w:val="22"/>
                <w:szCs w:val="22"/>
                <w:lang w:eastAsia="en-US"/>
              </w:rPr>
              <w:t>3</w:t>
            </w:r>
            <w:r w:rsidR="00887F97" w:rsidRPr="00C4199D">
              <w:rPr>
                <w:bCs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D3" w:rsidRPr="004C2014" w:rsidRDefault="009B76F0" w:rsidP="004B69E0">
            <w:pPr>
              <w:pStyle w:val="a4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C2014">
              <w:rPr>
                <w:rFonts w:ascii="Times New Roman" w:hAnsi="Times New Roman"/>
                <w:bCs/>
                <w:lang w:eastAsia="en-US"/>
              </w:rPr>
              <w:t>П</w:t>
            </w:r>
            <w:r w:rsidR="00BD4635" w:rsidRPr="004C2014">
              <w:rPr>
                <w:rFonts w:ascii="Times New Roman" w:hAnsi="Times New Roman"/>
                <w:bCs/>
                <w:lang w:eastAsia="en-US"/>
              </w:rPr>
              <w:t xml:space="preserve">ринять решение о предоставлении разрешения на отклонение </w:t>
            </w:r>
            <w:r w:rsidR="004B69E0" w:rsidRPr="004B69E0">
              <w:rPr>
                <w:rFonts w:ascii="Times New Roman" w:hAnsi="Times New Roman"/>
                <w:bCs/>
                <w:lang w:eastAsia="en-US"/>
              </w:rPr>
              <w:t xml:space="preserve">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31:15:0111001:45, расположенного по адресу: </w:t>
            </w:r>
            <w:r w:rsidR="004B69E0">
              <w:rPr>
                <w:rFonts w:ascii="Times New Roman" w:hAnsi="Times New Roman"/>
                <w:bCs/>
                <w:lang w:eastAsia="en-US"/>
              </w:rPr>
              <w:t xml:space="preserve">Белгородская обл., </w:t>
            </w:r>
            <w:r w:rsidR="004B69E0" w:rsidRPr="004B69E0">
              <w:rPr>
                <w:rFonts w:ascii="Times New Roman" w:hAnsi="Times New Roman"/>
                <w:bCs/>
                <w:lang w:eastAsia="en-US"/>
              </w:rPr>
              <w:t>р-н Белгородский, садоводческое товарищество "Авангард" областного управления сельского хозяйства, ОПХ "Белгородское", х. Ерик, участок №45. В части сокращения отступа со стороны территории общего пользования с восточной стороны с 3-х до 1,65 м и со стороны дороги СНТ с 3-х до 2,42 м, площадь садового дома не меняется, с целью перевода садового дома в жилой</w:t>
            </w:r>
            <w:r w:rsidR="004C2014" w:rsidRPr="004C2014">
              <w:rPr>
                <w:rFonts w:ascii="Times New Roman" w:hAnsi="Times New Roman"/>
                <w:bCs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Pr="00597052" w:rsidRDefault="001E4381" w:rsidP="007A512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Польшина Надежда Борисовна</w:t>
            </w:r>
          </w:p>
        </w:tc>
      </w:tr>
    </w:tbl>
    <w:p w:rsidR="00887F97" w:rsidRDefault="00887F97" w:rsidP="00887F97">
      <w:pPr>
        <w:ind w:firstLine="708"/>
        <w:jc w:val="both"/>
        <w:rPr>
          <w:bCs/>
          <w:sz w:val="16"/>
          <w:szCs w:val="16"/>
        </w:rPr>
      </w:pPr>
    </w:p>
    <w:p w:rsidR="00F47AD3" w:rsidRPr="00F47AD3" w:rsidRDefault="00F47AD3" w:rsidP="00887F97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протокол </w:t>
      </w:r>
      <w:r w:rsidR="00722276">
        <w:rPr>
          <w:bCs/>
          <w:sz w:val="24"/>
          <w:szCs w:val="24"/>
        </w:rPr>
        <w:t>публичных слушаний</w:t>
      </w:r>
      <w:r>
        <w:rPr>
          <w:bCs/>
          <w:sz w:val="24"/>
          <w:szCs w:val="24"/>
        </w:rPr>
        <w:t xml:space="preserve"> и перечень принявших участие в </w:t>
      </w:r>
      <w:r w:rsidR="00722276">
        <w:rPr>
          <w:bCs/>
          <w:sz w:val="24"/>
          <w:szCs w:val="24"/>
        </w:rPr>
        <w:t>публичных слушаниях</w:t>
      </w:r>
      <w:r>
        <w:rPr>
          <w:bCs/>
          <w:sz w:val="24"/>
          <w:szCs w:val="24"/>
        </w:rPr>
        <w:t xml:space="preserve"> направить </w:t>
      </w:r>
      <w:r w:rsidR="00B5216E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в управление архитектуры и градостроительства Белгородской области.</w:t>
      </w:r>
    </w:p>
    <w:p w:rsidR="00887F97" w:rsidRDefault="00887F97" w:rsidP="00887F9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Публичные слушания завершить, признать состоявшимися.</w:t>
      </w:r>
    </w:p>
    <w:p w:rsidR="00887F97" w:rsidRDefault="00887F97" w:rsidP="00887F97">
      <w:pPr>
        <w:ind w:firstLine="708"/>
        <w:jc w:val="both"/>
        <w:rPr>
          <w:b/>
          <w:bCs/>
          <w:sz w:val="24"/>
          <w:szCs w:val="24"/>
        </w:rPr>
      </w:pPr>
    </w:p>
    <w:p w:rsidR="00887F97" w:rsidRDefault="00887F97" w:rsidP="00887F97">
      <w:pPr>
        <w:ind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Приложение:</w:t>
      </w:r>
      <w:r>
        <w:rPr>
          <w:bCs/>
          <w:sz w:val="24"/>
          <w:szCs w:val="24"/>
        </w:rPr>
        <w:t xml:space="preserve"> Перечень принявших участие в рассмотрении проекта участников </w:t>
      </w:r>
      <w:r w:rsidR="00F47AD3">
        <w:rPr>
          <w:bCs/>
          <w:sz w:val="24"/>
          <w:szCs w:val="24"/>
        </w:rPr>
        <w:t xml:space="preserve">публичных слушаний на </w:t>
      </w:r>
      <w:r w:rsidR="003430CC">
        <w:rPr>
          <w:bCs/>
          <w:sz w:val="24"/>
          <w:szCs w:val="24"/>
        </w:rPr>
        <w:t>1</w:t>
      </w:r>
      <w:r w:rsidR="00F47AD3">
        <w:rPr>
          <w:bCs/>
          <w:sz w:val="24"/>
          <w:szCs w:val="24"/>
        </w:rPr>
        <w:t xml:space="preserve"> л</w:t>
      </w:r>
      <w:r>
        <w:rPr>
          <w:bCs/>
          <w:sz w:val="24"/>
          <w:szCs w:val="24"/>
        </w:rPr>
        <w:t>.</w:t>
      </w:r>
    </w:p>
    <w:p w:rsidR="00887F97" w:rsidRDefault="00887F97" w:rsidP="00887F97">
      <w:pPr>
        <w:ind w:firstLine="708"/>
        <w:jc w:val="both"/>
        <w:rPr>
          <w:b/>
          <w:bCs/>
          <w:sz w:val="24"/>
          <w:szCs w:val="24"/>
        </w:rPr>
      </w:pPr>
    </w:p>
    <w:p w:rsidR="00887F97" w:rsidRDefault="00887F97" w:rsidP="00887F97">
      <w:pPr>
        <w:jc w:val="both"/>
        <w:rPr>
          <w:b/>
          <w:sz w:val="24"/>
          <w:szCs w:val="24"/>
        </w:rPr>
      </w:pPr>
    </w:p>
    <w:p w:rsidR="00D21794" w:rsidRDefault="00887F97" w:rsidP="00887F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</w:t>
      </w:r>
      <w:r w:rsidR="00D21794">
        <w:rPr>
          <w:b/>
          <w:sz w:val="24"/>
          <w:szCs w:val="24"/>
        </w:rPr>
        <w:t xml:space="preserve">                                                                                             Каширин О.Ю.</w:t>
      </w:r>
    </w:p>
    <w:p w:rsidR="00887F97" w:rsidRDefault="00887F97" w:rsidP="00887F97">
      <w:pPr>
        <w:jc w:val="both"/>
        <w:rPr>
          <w:b/>
          <w:sz w:val="24"/>
          <w:szCs w:val="24"/>
        </w:rPr>
      </w:pPr>
    </w:p>
    <w:p w:rsidR="00887F97" w:rsidRDefault="00887F97" w:rsidP="00887F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Секретарь на публичных слушаниях </w:t>
      </w:r>
      <w:r w:rsidR="00D21794"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7A5125">
        <w:rPr>
          <w:b/>
          <w:sz w:val="24"/>
          <w:szCs w:val="24"/>
        </w:rPr>
        <w:t xml:space="preserve"> </w:t>
      </w:r>
      <w:proofErr w:type="spellStart"/>
      <w:r w:rsidR="00D729AA">
        <w:rPr>
          <w:b/>
          <w:sz w:val="24"/>
          <w:szCs w:val="24"/>
        </w:rPr>
        <w:t>Кайдалова</w:t>
      </w:r>
      <w:proofErr w:type="spellEnd"/>
      <w:r w:rsidR="00D729AA">
        <w:rPr>
          <w:b/>
          <w:sz w:val="24"/>
          <w:szCs w:val="24"/>
        </w:rPr>
        <w:t xml:space="preserve"> М.В</w:t>
      </w:r>
      <w:r w:rsidR="00EB0F89">
        <w:rPr>
          <w:b/>
          <w:sz w:val="24"/>
          <w:szCs w:val="24"/>
        </w:rPr>
        <w:t>.</w:t>
      </w:r>
      <w:r w:rsidR="00D21794">
        <w:rPr>
          <w:b/>
          <w:sz w:val="24"/>
          <w:szCs w:val="24"/>
        </w:rPr>
        <w:t xml:space="preserve"> </w:t>
      </w:r>
    </w:p>
    <w:p w:rsidR="00543DD1" w:rsidRDefault="00543DD1" w:rsidP="007F17F8">
      <w:pPr>
        <w:spacing w:after="160" w:line="259" w:lineRule="auto"/>
        <w:ind w:right="-232"/>
      </w:pPr>
    </w:p>
    <w:sectPr w:rsidR="00543DD1" w:rsidSect="00FE15ED">
      <w:pgSz w:w="15840" w:h="12240" w:orient="landscape" w:code="1"/>
      <w:pgMar w:top="426" w:right="1134" w:bottom="568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97"/>
    <w:rsid w:val="00006C65"/>
    <w:rsid w:val="00010525"/>
    <w:rsid w:val="00010850"/>
    <w:rsid w:val="00012488"/>
    <w:rsid w:val="0001320C"/>
    <w:rsid w:val="00015054"/>
    <w:rsid w:val="00024CD8"/>
    <w:rsid w:val="00034891"/>
    <w:rsid w:val="00043DAF"/>
    <w:rsid w:val="00055E41"/>
    <w:rsid w:val="00065E47"/>
    <w:rsid w:val="00071E06"/>
    <w:rsid w:val="00072475"/>
    <w:rsid w:val="000745C1"/>
    <w:rsid w:val="00074867"/>
    <w:rsid w:val="00094CF9"/>
    <w:rsid w:val="000B6460"/>
    <w:rsid w:val="000C08BF"/>
    <w:rsid w:val="000D2E54"/>
    <w:rsid w:val="000F5684"/>
    <w:rsid w:val="00106C19"/>
    <w:rsid w:val="001118CB"/>
    <w:rsid w:val="001614BE"/>
    <w:rsid w:val="001713D9"/>
    <w:rsid w:val="00181385"/>
    <w:rsid w:val="001A0FEB"/>
    <w:rsid w:val="001D4024"/>
    <w:rsid w:val="001E4381"/>
    <w:rsid w:val="001F7118"/>
    <w:rsid w:val="00224730"/>
    <w:rsid w:val="002255FA"/>
    <w:rsid w:val="002757A2"/>
    <w:rsid w:val="00294E8F"/>
    <w:rsid w:val="002A5A05"/>
    <w:rsid w:val="002B02F1"/>
    <w:rsid w:val="002D2F7D"/>
    <w:rsid w:val="002F3276"/>
    <w:rsid w:val="003178C3"/>
    <w:rsid w:val="00330BC1"/>
    <w:rsid w:val="003430CC"/>
    <w:rsid w:val="0037371A"/>
    <w:rsid w:val="003928EC"/>
    <w:rsid w:val="003B1E2D"/>
    <w:rsid w:val="003B4851"/>
    <w:rsid w:val="003B5963"/>
    <w:rsid w:val="003C2FED"/>
    <w:rsid w:val="003D23C7"/>
    <w:rsid w:val="003E61C2"/>
    <w:rsid w:val="003F0665"/>
    <w:rsid w:val="003F09AB"/>
    <w:rsid w:val="00417EE5"/>
    <w:rsid w:val="00436B41"/>
    <w:rsid w:val="00492BF2"/>
    <w:rsid w:val="004A56B1"/>
    <w:rsid w:val="004B3BB6"/>
    <w:rsid w:val="004B69E0"/>
    <w:rsid w:val="004C2014"/>
    <w:rsid w:val="004C6351"/>
    <w:rsid w:val="00511326"/>
    <w:rsid w:val="00521001"/>
    <w:rsid w:val="005318DE"/>
    <w:rsid w:val="00532101"/>
    <w:rsid w:val="005371AE"/>
    <w:rsid w:val="0053769F"/>
    <w:rsid w:val="00543DD1"/>
    <w:rsid w:val="00544058"/>
    <w:rsid w:val="0056510C"/>
    <w:rsid w:val="00572920"/>
    <w:rsid w:val="00573687"/>
    <w:rsid w:val="00597052"/>
    <w:rsid w:val="005B4398"/>
    <w:rsid w:val="005D39EA"/>
    <w:rsid w:val="005E774B"/>
    <w:rsid w:val="005F2B11"/>
    <w:rsid w:val="006641D3"/>
    <w:rsid w:val="0067418C"/>
    <w:rsid w:val="006852B4"/>
    <w:rsid w:val="006E3582"/>
    <w:rsid w:val="007006DD"/>
    <w:rsid w:val="00716FD1"/>
    <w:rsid w:val="00722276"/>
    <w:rsid w:val="007245A2"/>
    <w:rsid w:val="00733D00"/>
    <w:rsid w:val="0075784E"/>
    <w:rsid w:val="0076548B"/>
    <w:rsid w:val="00782CF1"/>
    <w:rsid w:val="007A10CE"/>
    <w:rsid w:val="007A5125"/>
    <w:rsid w:val="007A58A8"/>
    <w:rsid w:val="007C4EFF"/>
    <w:rsid w:val="007C7E6D"/>
    <w:rsid w:val="007F17F8"/>
    <w:rsid w:val="00812125"/>
    <w:rsid w:val="00820EA0"/>
    <w:rsid w:val="008349AF"/>
    <w:rsid w:val="00850ED3"/>
    <w:rsid w:val="0085664C"/>
    <w:rsid w:val="00866447"/>
    <w:rsid w:val="0087020B"/>
    <w:rsid w:val="008702A5"/>
    <w:rsid w:val="00874E30"/>
    <w:rsid w:val="00882536"/>
    <w:rsid w:val="00887F97"/>
    <w:rsid w:val="00890156"/>
    <w:rsid w:val="008D03EB"/>
    <w:rsid w:val="008D33B7"/>
    <w:rsid w:val="008F4693"/>
    <w:rsid w:val="0091190E"/>
    <w:rsid w:val="00955F14"/>
    <w:rsid w:val="00970CBD"/>
    <w:rsid w:val="00982910"/>
    <w:rsid w:val="009B6DBA"/>
    <w:rsid w:val="009B76F0"/>
    <w:rsid w:val="009D06A0"/>
    <w:rsid w:val="009E2EC1"/>
    <w:rsid w:val="009F0393"/>
    <w:rsid w:val="009F0419"/>
    <w:rsid w:val="009F0D96"/>
    <w:rsid w:val="009F7558"/>
    <w:rsid w:val="00A144C8"/>
    <w:rsid w:val="00A17D29"/>
    <w:rsid w:val="00A352A2"/>
    <w:rsid w:val="00A50D71"/>
    <w:rsid w:val="00A61BEA"/>
    <w:rsid w:val="00A66DB3"/>
    <w:rsid w:val="00A766CA"/>
    <w:rsid w:val="00A96350"/>
    <w:rsid w:val="00AA146F"/>
    <w:rsid w:val="00AB2AAB"/>
    <w:rsid w:val="00AB42E1"/>
    <w:rsid w:val="00AD5CE5"/>
    <w:rsid w:val="00AD6389"/>
    <w:rsid w:val="00AF3BF5"/>
    <w:rsid w:val="00B21DD0"/>
    <w:rsid w:val="00B225D3"/>
    <w:rsid w:val="00B22798"/>
    <w:rsid w:val="00B30AD2"/>
    <w:rsid w:val="00B5216E"/>
    <w:rsid w:val="00B54F8E"/>
    <w:rsid w:val="00B76864"/>
    <w:rsid w:val="00B93606"/>
    <w:rsid w:val="00BB03E6"/>
    <w:rsid w:val="00BC1A21"/>
    <w:rsid w:val="00BD4635"/>
    <w:rsid w:val="00C17D36"/>
    <w:rsid w:val="00C22F25"/>
    <w:rsid w:val="00C27674"/>
    <w:rsid w:val="00C4199D"/>
    <w:rsid w:val="00C435C7"/>
    <w:rsid w:val="00C532BC"/>
    <w:rsid w:val="00C76057"/>
    <w:rsid w:val="00C8039B"/>
    <w:rsid w:val="00C9156D"/>
    <w:rsid w:val="00CA37E8"/>
    <w:rsid w:val="00CC0CCC"/>
    <w:rsid w:val="00CD0F6E"/>
    <w:rsid w:val="00CD347B"/>
    <w:rsid w:val="00CF1BB9"/>
    <w:rsid w:val="00CF4EDF"/>
    <w:rsid w:val="00D001DB"/>
    <w:rsid w:val="00D21794"/>
    <w:rsid w:val="00D32293"/>
    <w:rsid w:val="00D52F24"/>
    <w:rsid w:val="00D579E9"/>
    <w:rsid w:val="00D66BDD"/>
    <w:rsid w:val="00D729AA"/>
    <w:rsid w:val="00D9592C"/>
    <w:rsid w:val="00DB15F6"/>
    <w:rsid w:val="00DE4DA0"/>
    <w:rsid w:val="00E008B4"/>
    <w:rsid w:val="00E01F9D"/>
    <w:rsid w:val="00E071CB"/>
    <w:rsid w:val="00E11A61"/>
    <w:rsid w:val="00E15225"/>
    <w:rsid w:val="00E247AA"/>
    <w:rsid w:val="00E72DC9"/>
    <w:rsid w:val="00E73016"/>
    <w:rsid w:val="00E93277"/>
    <w:rsid w:val="00EB0F89"/>
    <w:rsid w:val="00ED0ECD"/>
    <w:rsid w:val="00ED2364"/>
    <w:rsid w:val="00F33143"/>
    <w:rsid w:val="00F47AD3"/>
    <w:rsid w:val="00F65260"/>
    <w:rsid w:val="00F76C62"/>
    <w:rsid w:val="00F827FC"/>
    <w:rsid w:val="00FA0D0A"/>
    <w:rsid w:val="00FD77F3"/>
    <w:rsid w:val="00FE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949C"/>
  <w15:chartTrackingRefBased/>
  <w15:docId w15:val="{422653E0-7ACE-43F9-87CF-199F09C8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F9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7F97"/>
    <w:rPr>
      <w:color w:val="0000FF"/>
      <w:u w:val="single"/>
    </w:rPr>
  </w:style>
  <w:style w:type="paragraph" w:styleId="a4">
    <w:name w:val="No Spacing"/>
    <w:uiPriority w:val="1"/>
    <w:qFormat/>
    <w:rsid w:val="00887F9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35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358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utton-search">
    <w:name w:val="button-search"/>
    <w:rsid w:val="000F5684"/>
  </w:style>
  <w:style w:type="paragraph" w:styleId="a7">
    <w:name w:val="header"/>
    <w:basedOn w:val="a"/>
    <w:link w:val="a8"/>
    <w:uiPriority w:val="99"/>
    <w:rsid w:val="00ED2364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ED2364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pple-converted-space">
    <w:name w:val="apple-converted-space"/>
    <w:basedOn w:val="a0"/>
    <w:rsid w:val="003B4851"/>
  </w:style>
  <w:style w:type="character" w:styleId="a9">
    <w:name w:val="Strong"/>
    <w:uiPriority w:val="22"/>
    <w:qFormat/>
    <w:rsid w:val="00D21794"/>
    <w:rPr>
      <w:b/>
      <w:bCs/>
    </w:rPr>
  </w:style>
  <w:style w:type="character" w:customStyle="1" w:styleId="infoinfo-item-text">
    <w:name w:val="info__info-item-text"/>
    <w:rsid w:val="00D21794"/>
  </w:style>
  <w:style w:type="character" w:styleId="aa">
    <w:name w:val="Emphasis"/>
    <w:qFormat/>
    <w:rsid w:val="00BD4635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.severn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User</cp:lastModifiedBy>
  <cp:revision>128</cp:revision>
  <cp:lastPrinted>2022-01-26T06:29:00Z</cp:lastPrinted>
  <dcterms:created xsi:type="dcterms:W3CDTF">2022-10-28T12:22:00Z</dcterms:created>
  <dcterms:modified xsi:type="dcterms:W3CDTF">2023-11-01T12:49:00Z</dcterms:modified>
</cp:coreProperties>
</file>