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>родской области 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F516A2">
        <w:rPr>
          <w:rFonts w:ascii="Times New Roman" w:hAnsi="Times New Roman"/>
          <w:iCs/>
          <w:sz w:val="28"/>
          <w:szCs w:val="28"/>
        </w:rPr>
        <w:t>ООО Даль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686B96" w:rsidRDefault="009368C1" w:rsidP="00F516A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F516A2" w:rsidRPr="00F516A2">
        <w:rPr>
          <w:sz w:val="28"/>
          <w:szCs w:val="28"/>
        </w:rPr>
        <w:t>разрешени</w:t>
      </w:r>
      <w:r w:rsidR="00F516A2">
        <w:rPr>
          <w:sz w:val="28"/>
          <w:szCs w:val="28"/>
        </w:rPr>
        <w:t xml:space="preserve">е </w:t>
      </w:r>
      <w:r w:rsidR="00F516A2" w:rsidRPr="00F516A2">
        <w:rPr>
          <w:sz w:val="28"/>
          <w:szCs w:val="28"/>
        </w:rPr>
        <w:t>на условно разрешенный вид использования</w:t>
      </w:r>
      <w:r w:rsidR="00686B96">
        <w:rPr>
          <w:sz w:val="28"/>
          <w:szCs w:val="28"/>
        </w:rPr>
        <w:t>:</w:t>
      </w:r>
    </w:p>
    <w:p w:rsidR="00686B96" w:rsidRPr="00686B96" w:rsidRDefault="00686B96" w:rsidP="00686B96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B96">
        <w:rPr>
          <w:rFonts w:ascii="Times New Roman" w:hAnsi="Times New Roman" w:cs="Times New Roman"/>
          <w:sz w:val="28"/>
          <w:szCs w:val="28"/>
        </w:rPr>
        <w:t xml:space="preserve">с кодом вида 4.4 «Магазины» для земельного участка с кадастровым номером </w:t>
      </w:r>
      <w:r w:rsidRPr="00686B96">
        <w:rPr>
          <w:rFonts w:ascii="Times New Roman" w:hAnsi="Times New Roman" w:cs="Times New Roman"/>
          <w:b/>
          <w:sz w:val="28"/>
          <w:szCs w:val="28"/>
        </w:rPr>
        <w:t>31:15:0308002:2717</w:t>
      </w:r>
      <w:r w:rsidRPr="00686B96">
        <w:rPr>
          <w:rFonts w:ascii="Times New Roman" w:hAnsi="Times New Roman" w:cs="Times New Roman"/>
          <w:sz w:val="28"/>
          <w:szCs w:val="28"/>
        </w:rPr>
        <w:t xml:space="preserve"> площадью 1500 кв. м., по адресу: Российская Федерация, Белгородская обл., Белгородский м.р-н, г.п. Поселок Северный, пгт. Северный, ул. Лесная, 50 в территориальной зоне </w:t>
      </w:r>
      <w:r w:rsidRPr="00686B96">
        <w:rPr>
          <w:rFonts w:ascii="Times New Roman" w:hAnsi="Times New Roman" w:cs="Times New Roman"/>
          <w:color w:val="000000"/>
          <w:sz w:val="28"/>
          <w:szCs w:val="28"/>
        </w:rPr>
        <w:t>ЖУ — зона усадебной застройки;</w:t>
      </w:r>
    </w:p>
    <w:p w:rsidR="00686B96" w:rsidRDefault="00686B96" w:rsidP="00686B96">
      <w:pPr>
        <w:pStyle w:val="ad"/>
        <w:numPr>
          <w:ilvl w:val="0"/>
          <w:numId w:val="3"/>
        </w:numPr>
        <w:ind w:left="0" w:firstLine="709"/>
        <w:jc w:val="both"/>
      </w:pPr>
      <w:r w:rsidRPr="00686B96">
        <w:rPr>
          <w:sz w:val="28"/>
          <w:szCs w:val="28"/>
        </w:rPr>
        <w:t xml:space="preserve">с кодом вида 4.9 «Служебные гаражи» для земельного участка с кадастровым номером </w:t>
      </w:r>
      <w:r w:rsidRPr="00686B96">
        <w:rPr>
          <w:b/>
          <w:sz w:val="28"/>
          <w:szCs w:val="28"/>
        </w:rPr>
        <w:t>31:15:0308002:472</w:t>
      </w:r>
      <w:r w:rsidRPr="00686B96">
        <w:rPr>
          <w:sz w:val="28"/>
          <w:szCs w:val="28"/>
        </w:rPr>
        <w:t xml:space="preserve"> площадью 1000 кв. м., по адресу: Российская Федерация, Белгородская обл., Белгородский м.р-н, г.п. Поселок Северный, пгт. Северный, ул. Лесная, 56 в территориальной зоне </w:t>
      </w:r>
      <w:r w:rsidRPr="00686B96">
        <w:rPr>
          <w:color w:val="000000"/>
          <w:sz w:val="28"/>
          <w:szCs w:val="28"/>
        </w:rPr>
        <w:t>ОД- зона делового, общественного и коммерческого назначения</w:t>
      </w:r>
      <w:r>
        <w:t>.</w:t>
      </w:r>
    </w:p>
    <w:p w:rsidR="00E95CF6" w:rsidRPr="005F7526" w:rsidRDefault="00E95CF6" w:rsidP="00686B96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45" w:rsidRDefault="00145A45">
      <w:r>
        <w:separator/>
      </w:r>
    </w:p>
  </w:endnote>
  <w:endnote w:type="continuationSeparator" w:id="1">
    <w:p w:rsidR="00145A45" w:rsidRDefault="0014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45" w:rsidRDefault="00145A45">
      <w:r>
        <w:separator/>
      </w:r>
    </w:p>
  </w:footnote>
  <w:footnote w:type="continuationSeparator" w:id="1">
    <w:p w:rsidR="00145A45" w:rsidRDefault="00145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0358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0358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A9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60504D"/>
    <w:multiLevelType w:val="hybridMultilevel"/>
    <w:tmpl w:val="6AE404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35871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5A45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D373D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854AF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86B96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433D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5E64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AF3810"/>
    <w:rsid w:val="00B003FA"/>
    <w:rsid w:val="00B020B1"/>
    <w:rsid w:val="00B02AD1"/>
    <w:rsid w:val="00B04B20"/>
    <w:rsid w:val="00B056FC"/>
    <w:rsid w:val="00B065A3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A2040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5E42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16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DF2A93"/>
    <w:rPr>
      <w:sz w:val="24"/>
      <w:szCs w:val="24"/>
    </w:rPr>
  </w:style>
  <w:style w:type="character" w:customStyle="1" w:styleId="button-search">
    <w:name w:val="button-search"/>
    <w:rsid w:val="00686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30</cp:revision>
  <cp:lastPrinted>2021-09-07T10:44:00Z</cp:lastPrinted>
  <dcterms:created xsi:type="dcterms:W3CDTF">2023-03-20T14:33:00Z</dcterms:created>
  <dcterms:modified xsi:type="dcterms:W3CDTF">2025-01-11T12:49:00Z</dcterms:modified>
</cp:coreProperties>
</file>