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4F764A" w:rsidRPr="004F764A" w:rsidRDefault="002F46B1" w:rsidP="004F764A">
      <w:pPr>
        <w:jc w:val="center"/>
        <w:rPr>
          <w:b/>
          <w:sz w:val="28"/>
          <w:szCs w:val="28"/>
        </w:rPr>
      </w:pPr>
      <w:r w:rsidRPr="0033754E">
        <w:rPr>
          <w:b/>
          <w:sz w:val="28"/>
          <w:szCs w:val="28"/>
        </w:rPr>
        <w:t xml:space="preserve">о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утверждения документации </w:t>
      </w:r>
      <w:r w:rsidR="00B14434">
        <w:rPr>
          <w:b/>
          <w:sz w:val="28"/>
          <w:szCs w:val="28"/>
        </w:rPr>
        <w:br/>
        <w:t>по</w:t>
      </w:r>
      <w:r w:rsidR="00682EA0" w:rsidRPr="00682EA0">
        <w:rPr>
          <w:b/>
          <w:sz w:val="28"/>
          <w:szCs w:val="28"/>
        </w:rPr>
        <w:t xml:space="preserve"> </w:t>
      </w:r>
      <w:r w:rsidR="00B14434">
        <w:rPr>
          <w:b/>
          <w:sz w:val="28"/>
          <w:szCs w:val="28"/>
        </w:rPr>
        <w:t>планировке</w:t>
      </w:r>
      <w:r w:rsidR="00AE659A" w:rsidRPr="00AE659A">
        <w:rPr>
          <w:b/>
          <w:sz w:val="28"/>
          <w:szCs w:val="28"/>
        </w:rPr>
        <w:t xml:space="preserve"> территории </w:t>
      </w:r>
      <w:r w:rsidR="000D7364" w:rsidRPr="000D7364">
        <w:rPr>
          <w:b/>
          <w:sz w:val="28"/>
          <w:szCs w:val="28"/>
        </w:rPr>
        <w:t>в составе проекта межеван</w:t>
      </w:r>
      <w:r w:rsidR="000D7364">
        <w:rPr>
          <w:b/>
          <w:sz w:val="28"/>
          <w:szCs w:val="28"/>
        </w:rPr>
        <w:t xml:space="preserve">ия территории, расположенной в </w:t>
      </w:r>
      <w:r w:rsidR="000D7364" w:rsidRPr="000D7364">
        <w:rPr>
          <w:b/>
          <w:sz w:val="28"/>
          <w:szCs w:val="28"/>
        </w:rPr>
        <w:t>кадастровом квартале 31:15:</w:t>
      </w:r>
      <w:r w:rsidR="002D7E2A">
        <w:rPr>
          <w:b/>
          <w:sz w:val="28"/>
          <w:szCs w:val="28"/>
        </w:rPr>
        <w:t>0308002</w:t>
      </w:r>
      <w:r w:rsidR="000D7364" w:rsidRPr="000D7364">
        <w:rPr>
          <w:b/>
          <w:sz w:val="28"/>
          <w:szCs w:val="28"/>
        </w:rPr>
        <w:t xml:space="preserve">, </w:t>
      </w:r>
      <w:r w:rsidR="004F764A">
        <w:rPr>
          <w:b/>
          <w:sz w:val="28"/>
          <w:szCs w:val="28"/>
        </w:rPr>
        <w:t>т</w:t>
      </w:r>
      <w:r w:rsidR="004F764A" w:rsidRPr="004F764A">
        <w:rPr>
          <w:b/>
          <w:sz w:val="28"/>
          <w:szCs w:val="28"/>
        </w:rPr>
        <w:t>ерритории микрорайона "Северная Звезда” в п. Северный</w:t>
      </w:r>
    </w:p>
    <w:p w:rsidR="0018409B" w:rsidRDefault="004F764A" w:rsidP="004F764A">
      <w:pPr>
        <w:jc w:val="center"/>
        <w:rPr>
          <w:b/>
          <w:iCs/>
          <w:sz w:val="28"/>
          <w:szCs w:val="28"/>
        </w:rPr>
      </w:pPr>
      <w:r w:rsidRPr="004F764A">
        <w:rPr>
          <w:b/>
          <w:sz w:val="28"/>
          <w:szCs w:val="28"/>
        </w:rPr>
        <w:t>Белгородского района Белгородской области.</w:t>
      </w:r>
    </w:p>
    <w:p w:rsidR="002F46B1" w:rsidRDefault="006B585D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20</w:t>
      </w:r>
      <w:r w:rsidR="009625C2">
        <w:rPr>
          <w:b/>
          <w:iCs/>
          <w:sz w:val="28"/>
          <w:szCs w:val="28"/>
        </w:rPr>
        <w:t>.</w:t>
      </w:r>
      <w:r w:rsidR="002D7E2A">
        <w:rPr>
          <w:b/>
          <w:iCs/>
          <w:sz w:val="28"/>
          <w:szCs w:val="28"/>
        </w:rPr>
        <w:t>02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</w:t>
      </w:r>
      <w:r w:rsidR="002D7E2A">
        <w:rPr>
          <w:b/>
          <w:iCs/>
          <w:sz w:val="28"/>
          <w:szCs w:val="28"/>
        </w:rPr>
        <w:t>23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bookmarkStart w:id="0" w:name="_GoBack"/>
      <w:bookmarkEnd w:id="0"/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4F764A" w:rsidRDefault="003A1689" w:rsidP="004F764A">
      <w:pPr>
        <w:ind w:firstLine="720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0D7364" w:rsidRPr="000D7364">
        <w:rPr>
          <w:sz w:val="28"/>
          <w:szCs w:val="28"/>
        </w:rPr>
        <w:t>в составе проекта межеван</w:t>
      </w:r>
      <w:r w:rsidR="000D7364">
        <w:rPr>
          <w:sz w:val="28"/>
          <w:szCs w:val="28"/>
        </w:rPr>
        <w:t xml:space="preserve">ия территории, расположенной в </w:t>
      </w:r>
      <w:r w:rsidR="000D7364" w:rsidRPr="000D7364">
        <w:rPr>
          <w:sz w:val="28"/>
          <w:szCs w:val="28"/>
        </w:rPr>
        <w:t xml:space="preserve">кадастровом квартале </w:t>
      </w:r>
      <w:r w:rsidR="002D7E2A" w:rsidRPr="002D7E2A">
        <w:rPr>
          <w:sz w:val="28"/>
          <w:szCs w:val="28"/>
        </w:rPr>
        <w:t xml:space="preserve">31:15:0308002, ограниченной </w:t>
      </w:r>
      <w:r w:rsidR="004F764A" w:rsidRPr="004F764A">
        <w:rPr>
          <w:sz w:val="28"/>
          <w:szCs w:val="28"/>
        </w:rPr>
        <w:t>территории</w:t>
      </w:r>
      <w:r w:rsidR="004F764A">
        <w:rPr>
          <w:sz w:val="28"/>
          <w:szCs w:val="28"/>
        </w:rPr>
        <w:t xml:space="preserve"> </w:t>
      </w:r>
      <w:r w:rsidR="006E676F">
        <w:rPr>
          <w:sz w:val="28"/>
          <w:szCs w:val="28"/>
        </w:rPr>
        <w:t>микрорайона «</w:t>
      </w:r>
      <w:r w:rsidR="004F764A" w:rsidRPr="004F764A">
        <w:rPr>
          <w:sz w:val="28"/>
          <w:szCs w:val="28"/>
        </w:rPr>
        <w:t>Северная Звезда</w:t>
      </w:r>
      <w:r w:rsidR="006E676F">
        <w:rPr>
          <w:sz w:val="28"/>
          <w:szCs w:val="28"/>
        </w:rPr>
        <w:t>»</w:t>
      </w:r>
      <w:r w:rsidR="004F764A" w:rsidRPr="004F764A">
        <w:rPr>
          <w:sz w:val="28"/>
          <w:szCs w:val="28"/>
        </w:rPr>
        <w:t xml:space="preserve"> в п. Северный</w:t>
      </w:r>
      <w:r w:rsidR="004F764A">
        <w:rPr>
          <w:sz w:val="28"/>
          <w:szCs w:val="28"/>
        </w:rPr>
        <w:t xml:space="preserve"> </w:t>
      </w:r>
      <w:r w:rsidR="004F764A" w:rsidRPr="004F764A">
        <w:rPr>
          <w:sz w:val="28"/>
          <w:szCs w:val="28"/>
        </w:rPr>
        <w:t>Белгородского района</w:t>
      </w:r>
      <w:r w:rsidR="004F764A">
        <w:rPr>
          <w:sz w:val="28"/>
          <w:szCs w:val="28"/>
        </w:rPr>
        <w:t xml:space="preserve"> </w:t>
      </w:r>
      <w:r w:rsidR="004F764A" w:rsidRPr="004F764A">
        <w:rPr>
          <w:sz w:val="28"/>
          <w:szCs w:val="28"/>
        </w:rPr>
        <w:t>Белгородской области.</w:t>
      </w:r>
    </w:p>
    <w:p w:rsidR="004F764A" w:rsidRPr="004F764A" w:rsidRDefault="004F764A" w:rsidP="004F764A">
      <w:pPr>
        <w:ind w:firstLine="720"/>
        <w:jc w:val="both"/>
        <w:rPr>
          <w:sz w:val="28"/>
          <w:szCs w:val="28"/>
        </w:rPr>
      </w:pPr>
    </w:p>
    <w:p w:rsidR="002F46B1" w:rsidRPr="004F620F" w:rsidRDefault="002F46B1" w:rsidP="004F764A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F764A" w:rsidRPr="004F764A" w:rsidRDefault="00484D32" w:rsidP="004F7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0D7364" w:rsidRPr="000D7364">
        <w:rPr>
          <w:sz w:val="28"/>
          <w:szCs w:val="28"/>
        </w:rPr>
        <w:t>в составе проекта межеван</w:t>
      </w:r>
      <w:r w:rsidR="000D7364">
        <w:rPr>
          <w:sz w:val="28"/>
          <w:szCs w:val="28"/>
        </w:rPr>
        <w:t xml:space="preserve">ия территории, расположенной в </w:t>
      </w:r>
      <w:r w:rsidR="000D7364" w:rsidRPr="000D7364">
        <w:rPr>
          <w:sz w:val="28"/>
          <w:szCs w:val="28"/>
        </w:rPr>
        <w:t xml:space="preserve">кадастровом квартале </w:t>
      </w:r>
      <w:r w:rsidR="004F764A" w:rsidRPr="002D7E2A">
        <w:rPr>
          <w:sz w:val="28"/>
          <w:szCs w:val="28"/>
        </w:rPr>
        <w:t xml:space="preserve">31:15:0308002, ограниченной </w:t>
      </w:r>
      <w:r w:rsidR="004F764A" w:rsidRPr="004F764A">
        <w:rPr>
          <w:sz w:val="28"/>
          <w:szCs w:val="28"/>
        </w:rPr>
        <w:t>территории</w:t>
      </w:r>
      <w:r w:rsidR="004F764A">
        <w:rPr>
          <w:sz w:val="28"/>
          <w:szCs w:val="28"/>
        </w:rPr>
        <w:t xml:space="preserve"> </w:t>
      </w:r>
      <w:r w:rsidR="006E676F">
        <w:rPr>
          <w:sz w:val="28"/>
          <w:szCs w:val="28"/>
        </w:rPr>
        <w:t>микрорайона «</w:t>
      </w:r>
      <w:r w:rsidR="004F764A" w:rsidRPr="004F764A">
        <w:rPr>
          <w:sz w:val="28"/>
          <w:szCs w:val="28"/>
        </w:rPr>
        <w:t>Северная Звезда</w:t>
      </w:r>
      <w:r w:rsidR="006E676F">
        <w:rPr>
          <w:sz w:val="28"/>
          <w:szCs w:val="28"/>
        </w:rPr>
        <w:t>»</w:t>
      </w:r>
      <w:r w:rsidR="004F764A" w:rsidRPr="004F764A">
        <w:rPr>
          <w:sz w:val="28"/>
          <w:szCs w:val="28"/>
        </w:rPr>
        <w:t xml:space="preserve"> в п. Северный</w:t>
      </w:r>
      <w:r w:rsidR="004F764A">
        <w:rPr>
          <w:sz w:val="28"/>
          <w:szCs w:val="28"/>
        </w:rPr>
        <w:t xml:space="preserve"> </w:t>
      </w:r>
      <w:r w:rsidR="004F764A" w:rsidRPr="004F764A">
        <w:rPr>
          <w:sz w:val="28"/>
          <w:szCs w:val="28"/>
        </w:rPr>
        <w:t>Белгородского района</w:t>
      </w:r>
      <w:r w:rsidR="004F764A">
        <w:rPr>
          <w:sz w:val="28"/>
          <w:szCs w:val="28"/>
        </w:rPr>
        <w:t xml:space="preserve"> </w:t>
      </w:r>
      <w:r w:rsidR="004F764A" w:rsidRPr="004F764A">
        <w:rPr>
          <w:sz w:val="28"/>
          <w:szCs w:val="28"/>
        </w:rPr>
        <w:t>Белгородской области.</w:t>
      </w:r>
    </w:p>
    <w:p w:rsidR="004F764A" w:rsidRDefault="004F764A" w:rsidP="002D7E2A">
      <w:pPr>
        <w:pStyle w:val="a6"/>
        <w:ind w:firstLine="709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5863BB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625C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B02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E4422">
        <w:rPr>
          <w:sz w:val="28"/>
          <w:szCs w:val="28"/>
        </w:rPr>
        <w:t>3</w:t>
      </w:r>
      <w:r w:rsidR="00484D32">
        <w:rPr>
          <w:sz w:val="28"/>
          <w:szCs w:val="28"/>
        </w:rPr>
        <w:t xml:space="preserve"> года в 16</w:t>
      </w:r>
      <w:r w:rsidR="003D6CF3" w:rsidRPr="003D6CF3">
        <w:rPr>
          <w:sz w:val="28"/>
          <w:szCs w:val="28"/>
        </w:rPr>
        <w:t xml:space="preserve">-00 часов </w:t>
      </w:r>
      <w:r w:rsidR="00A206B2" w:rsidRPr="00A206B2">
        <w:rPr>
          <w:sz w:val="28"/>
          <w:szCs w:val="28"/>
        </w:rPr>
        <w:t xml:space="preserve">в </w:t>
      </w:r>
      <w:r w:rsidR="00241373" w:rsidRPr="00241373">
        <w:rPr>
          <w:sz w:val="28"/>
          <w:szCs w:val="28"/>
        </w:rPr>
        <w:t>здании администрации городского поселения «Поселок Северный» по адресу: п. Северный, ул. Шоссейная, 22а</w:t>
      </w:r>
      <w:r w:rsidR="003D6CF3" w:rsidRPr="003D6CF3">
        <w:rPr>
          <w:sz w:val="28"/>
          <w:szCs w:val="28"/>
        </w:rPr>
        <w:t xml:space="preserve"> начала регистрации участников публичных слушаний </w:t>
      </w:r>
      <w:r w:rsidR="00484D32">
        <w:rPr>
          <w:sz w:val="28"/>
          <w:szCs w:val="28"/>
        </w:rPr>
        <w:t>в 15</w:t>
      </w:r>
      <w:r w:rsidR="003D6CF3" w:rsidRPr="003D6CF3">
        <w:rPr>
          <w:sz w:val="28"/>
          <w:szCs w:val="28"/>
        </w:rPr>
        <w:t xml:space="preserve">-30 часов </w:t>
      </w:r>
      <w:r>
        <w:rPr>
          <w:sz w:val="28"/>
          <w:szCs w:val="28"/>
        </w:rPr>
        <w:t>16</w:t>
      </w:r>
      <w:r w:rsidR="009625C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E4422">
        <w:rPr>
          <w:sz w:val="28"/>
          <w:szCs w:val="28"/>
        </w:rPr>
        <w:t>3</w:t>
      </w:r>
      <w:r w:rsidR="003D6CF3" w:rsidRPr="003D6CF3">
        <w:rPr>
          <w:sz w:val="28"/>
          <w:szCs w:val="28"/>
        </w:rPr>
        <w:t xml:space="preserve"> 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5863BB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5863BB">
        <w:rPr>
          <w:sz w:val="28"/>
          <w:szCs w:val="28"/>
        </w:rPr>
        <w:t>февраля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 xml:space="preserve">2022 г. по </w:t>
      </w:r>
      <w:r w:rsidR="005863BB">
        <w:rPr>
          <w:sz w:val="28"/>
          <w:szCs w:val="28"/>
        </w:rPr>
        <w:t>16</w:t>
      </w:r>
      <w:r w:rsidR="009625C2">
        <w:rPr>
          <w:sz w:val="28"/>
          <w:szCs w:val="28"/>
        </w:rPr>
        <w:t xml:space="preserve"> </w:t>
      </w:r>
      <w:r w:rsidR="005863BB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2022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с </w:t>
      </w:r>
      <w:r w:rsidR="005863BB">
        <w:rPr>
          <w:sz w:val="28"/>
          <w:szCs w:val="28"/>
        </w:rPr>
        <w:t>8</w:t>
      </w:r>
      <w:r w:rsidRPr="00B80AC7">
        <w:rPr>
          <w:sz w:val="28"/>
          <w:szCs w:val="28"/>
        </w:rPr>
        <w:t>-00 до 1</w:t>
      </w:r>
      <w:r w:rsidR="005863BB">
        <w:rPr>
          <w:sz w:val="28"/>
          <w:szCs w:val="28"/>
        </w:rPr>
        <w:t>2</w:t>
      </w:r>
      <w:r w:rsidRPr="00B80AC7">
        <w:rPr>
          <w:sz w:val="28"/>
          <w:szCs w:val="28"/>
        </w:rPr>
        <w:t>-00 часов и с 1</w:t>
      </w:r>
      <w:r w:rsidR="005863BB">
        <w:rPr>
          <w:sz w:val="28"/>
          <w:szCs w:val="28"/>
        </w:rPr>
        <w:t>3</w:t>
      </w:r>
      <w:r w:rsidRPr="00B80AC7">
        <w:rPr>
          <w:sz w:val="28"/>
          <w:szCs w:val="28"/>
        </w:rPr>
        <w:t>-00 до 1</w:t>
      </w:r>
      <w:r w:rsidR="005863BB">
        <w:rPr>
          <w:sz w:val="28"/>
          <w:szCs w:val="28"/>
        </w:rPr>
        <w:t>7</w:t>
      </w:r>
      <w:r w:rsidRPr="00B80AC7">
        <w:rPr>
          <w:sz w:val="28"/>
          <w:szCs w:val="28"/>
        </w:rPr>
        <w:t xml:space="preserve">-00 часов по адресу: </w:t>
      </w:r>
      <w:r w:rsidRPr="00B80AC7">
        <w:rPr>
          <w:sz w:val="28"/>
          <w:szCs w:val="28"/>
        </w:rPr>
        <w:br/>
      </w:r>
      <w:r w:rsidR="005E4422" w:rsidRPr="005E4422">
        <w:rPr>
          <w:sz w:val="28"/>
          <w:szCs w:val="28"/>
        </w:rPr>
        <w:t>пос. Север</w:t>
      </w:r>
      <w:r w:rsidR="006E676F">
        <w:rPr>
          <w:sz w:val="28"/>
          <w:szCs w:val="28"/>
        </w:rPr>
        <w:t xml:space="preserve">ный ул. Шоссейная, 22а, </w:t>
      </w:r>
      <w:proofErr w:type="spellStart"/>
      <w:r w:rsidR="006E676F">
        <w:rPr>
          <w:sz w:val="28"/>
          <w:szCs w:val="28"/>
        </w:rPr>
        <w:t>каб</w:t>
      </w:r>
      <w:proofErr w:type="spellEnd"/>
      <w:r w:rsidR="006E676F">
        <w:rPr>
          <w:sz w:val="28"/>
          <w:szCs w:val="28"/>
        </w:rPr>
        <w:t>. № 4</w:t>
      </w:r>
      <w:r w:rsidRPr="00B80AC7">
        <w:rPr>
          <w:sz w:val="28"/>
          <w:szCs w:val="28"/>
        </w:rPr>
        <w:t xml:space="preserve">, телефон </w:t>
      </w:r>
      <w:r w:rsidR="005E4422">
        <w:rPr>
          <w:sz w:val="28"/>
          <w:szCs w:val="28"/>
        </w:rPr>
        <w:t>39</w:t>
      </w:r>
      <w:r w:rsidRPr="00B80AC7">
        <w:rPr>
          <w:sz w:val="28"/>
          <w:szCs w:val="28"/>
        </w:rPr>
        <w:t>-</w:t>
      </w:r>
      <w:r w:rsidR="005E4422">
        <w:rPr>
          <w:sz w:val="28"/>
          <w:szCs w:val="28"/>
        </w:rPr>
        <w:t>95</w:t>
      </w:r>
      <w:r w:rsidR="00B872D0">
        <w:rPr>
          <w:sz w:val="28"/>
          <w:szCs w:val="28"/>
        </w:rPr>
        <w:t>-</w:t>
      </w:r>
      <w:r w:rsidR="005E4422">
        <w:rPr>
          <w:sz w:val="28"/>
          <w:szCs w:val="28"/>
        </w:rPr>
        <w:t>35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5E4422" w:rsidRDefault="002F46B1" w:rsidP="005E4422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</w:t>
      </w:r>
      <w:r w:rsidR="005E4422" w:rsidRPr="005E4422">
        <w:rPr>
          <w:sz w:val="28"/>
          <w:szCs w:val="28"/>
        </w:rPr>
        <w:t xml:space="preserve">пос. </w:t>
      </w:r>
      <w:proofErr w:type="gramStart"/>
      <w:r w:rsidR="005E4422" w:rsidRPr="005E4422">
        <w:rPr>
          <w:sz w:val="28"/>
          <w:szCs w:val="28"/>
        </w:rPr>
        <w:t xml:space="preserve">Северный,   </w:t>
      </w:r>
      <w:proofErr w:type="gramEnd"/>
      <w:r w:rsidR="005E4422" w:rsidRPr="005E4422">
        <w:rPr>
          <w:sz w:val="28"/>
          <w:szCs w:val="28"/>
        </w:rPr>
        <w:t xml:space="preserve">                         ул. Шоссейная, 22а, </w:t>
      </w:r>
      <w:proofErr w:type="spellStart"/>
      <w:r w:rsidR="005E4422" w:rsidRPr="005E4422">
        <w:rPr>
          <w:sz w:val="28"/>
          <w:szCs w:val="28"/>
        </w:rPr>
        <w:t>каб</w:t>
      </w:r>
      <w:proofErr w:type="spellEnd"/>
      <w:r w:rsidR="005E4422" w:rsidRPr="005E4422">
        <w:rPr>
          <w:sz w:val="28"/>
          <w:szCs w:val="28"/>
        </w:rPr>
        <w:t>. №</w:t>
      </w:r>
      <w:r w:rsidR="006E676F">
        <w:rPr>
          <w:sz w:val="28"/>
          <w:szCs w:val="28"/>
        </w:rPr>
        <w:t xml:space="preserve"> </w:t>
      </w:r>
      <w:r w:rsidR="005E4422" w:rsidRPr="005E4422">
        <w:rPr>
          <w:sz w:val="28"/>
          <w:szCs w:val="28"/>
        </w:rPr>
        <w:t>4;</w:t>
      </w:r>
    </w:p>
    <w:p w:rsidR="002F46B1" w:rsidRPr="00B80AC7" w:rsidRDefault="005E4422" w:rsidP="005E4422">
      <w:pPr>
        <w:ind w:firstLine="709"/>
        <w:jc w:val="both"/>
        <w:rPr>
          <w:sz w:val="28"/>
          <w:szCs w:val="28"/>
        </w:rPr>
      </w:pPr>
      <w:r w:rsidRPr="005E4422">
        <w:rPr>
          <w:sz w:val="28"/>
          <w:szCs w:val="28"/>
        </w:rPr>
        <w:t>В электронной форме через официальный сайт администрации городского поселения «Поселок Северный» муниципального района «Белгородский район» Белгородской области (https://poseloksevernyj-r31.gosweb.gosuslugi.ru) посредством электронной почты: adm.severny@yandex.ru</w:t>
      </w:r>
      <w:r w:rsidR="002F46B1"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lastRenderedPageBreak/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5863BB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5863BB">
        <w:rPr>
          <w:sz w:val="28"/>
          <w:szCs w:val="28"/>
        </w:rPr>
        <w:t>февраля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5E4422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5863BB">
        <w:rPr>
          <w:sz w:val="28"/>
          <w:szCs w:val="28"/>
        </w:rPr>
        <w:t>16</w:t>
      </w:r>
      <w:r w:rsidR="009625C2">
        <w:rPr>
          <w:sz w:val="28"/>
          <w:szCs w:val="28"/>
        </w:rPr>
        <w:t xml:space="preserve"> </w:t>
      </w:r>
      <w:r w:rsidR="005863BB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682EA0" w:rsidRPr="00682EA0">
        <w:rPr>
          <w:sz w:val="28"/>
          <w:szCs w:val="28"/>
        </w:rPr>
        <w:t>202</w:t>
      </w:r>
      <w:r w:rsidR="005E4422">
        <w:rPr>
          <w:sz w:val="28"/>
          <w:szCs w:val="28"/>
        </w:rPr>
        <w:t>3</w:t>
      </w:r>
      <w:r w:rsidR="00682EA0" w:rsidRPr="00682EA0">
        <w:rPr>
          <w:sz w:val="28"/>
          <w:szCs w:val="28"/>
        </w:rPr>
        <w:t xml:space="preserve"> </w:t>
      </w:r>
      <w:r w:rsidR="009410AF" w:rsidRPr="009410AF">
        <w:rPr>
          <w:sz w:val="28"/>
          <w:szCs w:val="28"/>
        </w:rPr>
        <w:t>г.</w:t>
      </w:r>
    </w:p>
    <w:p w:rsidR="0018409B" w:rsidRPr="005863BB" w:rsidRDefault="002F46B1" w:rsidP="005863B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5863BB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5863BB">
        <w:rPr>
          <w:sz w:val="28"/>
          <w:szCs w:val="28"/>
        </w:rPr>
        <w:t>февраля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5E4422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r w:rsidR="005863BB" w:rsidRPr="005863BB">
        <w:rPr>
          <w:sz w:val="28"/>
          <w:szCs w:val="28"/>
        </w:rPr>
        <w:t>городского поселения «Поселок Северный» по адресу: п. Северный, ул. Шоссейная, 22а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https://belgorodskij-r31.gosweb.gosuslugi.ru/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5863BB">
        <w:rPr>
          <w:sz w:val="28"/>
          <w:szCs w:val="28"/>
        </w:rPr>
        <w:t>16</w:t>
      </w:r>
      <w:r w:rsidR="009625C2">
        <w:rPr>
          <w:sz w:val="28"/>
          <w:szCs w:val="28"/>
        </w:rPr>
        <w:t xml:space="preserve"> </w:t>
      </w:r>
      <w:r w:rsidR="005863BB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5863BB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800AAC" w:rsidRPr="00B21ED2" w:rsidTr="001B02C2">
        <w:tc>
          <w:tcPr>
            <w:tcW w:w="5665" w:type="dxa"/>
          </w:tcPr>
          <w:p w:rsidR="00800AAC" w:rsidRDefault="005863BB" w:rsidP="006B58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B585D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800AAC" w:rsidRPr="00A6414C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 w:rsidR="006B585D"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800AAC"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B585D">
              <w:rPr>
                <w:b/>
                <w:bCs/>
                <w:color w:val="000000" w:themeColor="text1"/>
                <w:sz w:val="28"/>
                <w:szCs w:val="28"/>
              </w:rPr>
              <w:t xml:space="preserve">поселкового </w:t>
            </w:r>
          </w:p>
          <w:p w:rsidR="006B585D" w:rsidRDefault="006B585D" w:rsidP="006B58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собрания городского поселения</w:t>
            </w:r>
          </w:p>
          <w:p w:rsidR="006B585D" w:rsidRPr="00A6414C" w:rsidRDefault="006B585D" w:rsidP="006B585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«Поселок Северный»</w:t>
            </w:r>
          </w:p>
        </w:tc>
        <w:tc>
          <w:tcPr>
            <w:tcW w:w="4082" w:type="dxa"/>
          </w:tcPr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6B585D" w:rsidP="005863BB">
            <w:pPr>
              <w:ind w:right="-1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Ю.И. Амельченко</w:t>
            </w:r>
          </w:p>
        </w:tc>
      </w:tr>
    </w:tbl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45" w:rsidRDefault="00353F45">
      <w:r>
        <w:separator/>
      </w:r>
    </w:p>
  </w:endnote>
  <w:endnote w:type="continuationSeparator" w:id="0">
    <w:p w:rsidR="00353F45" w:rsidRDefault="0035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45" w:rsidRDefault="00353F45">
      <w:r>
        <w:separator/>
      </w:r>
    </w:p>
  </w:footnote>
  <w:footnote w:type="continuationSeparator" w:id="0">
    <w:p w:rsidR="00353F45" w:rsidRDefault="0035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76F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978A2"/>
    <w:rsid w:val="000C5865"/>
    <w:rsid w:val="000D2239"/>
    <w:rsid w:val="000D7364"/>
    <w:rsid w:val="001257AA"/>
    <w:rsid w:val="00127363"/>
    <w:rsid w:val="001318C6"/>
    <w:rsid w:val="00141132"/>
    <w:rsid w:val="0018409B"/>
    <w:rsid w:val="001B02C2"/>
    <w:rsid w:val="001F26A9"/>
    <w:rsid w:val="002302BF"/>
    <w:rsid w:val="002328F3"/>
    <w:rsid w:val="00241373"/>
    <w:rsid w:val="00270051"/>
    <w:rsid w:val="002A4EF6"/>
    <w:rsid w:val="002B06B1"/>
    <w:rsid w:val="002B1740"/>
    <w:rsid w:val="002D7E2A"/>
    <w:rsid w:val="002F3529"/>
    <w:rsid w:val="002F46B1"/>
    <w:rsid w:val="00353F45"/>
    <w:rsid w:val="003744C9"/>
    <w:rsid w:val="003A1689"/>
    <w:rsid w:val="003B5407"/>
    <w:rsid w:val="003D6CF3"/>
    <w:rsid w:val="003F6695"/>
    <w:rsid w:val="00484D32"/>
    <w:rsid w:val="004A39A8"/>
    <w:rsid w:val="004B1B61"/>
    <w:rsid w:val="004C2E9E"/>
    <w:rsid w:val="004F764A"/>
    <w:rsid w:val="005863BB"/>
    <w:rsid w:val="005A218F"/>
    <w:rsid w:val="005E4422"/>
    <w:rsid w:val="00620AF0"/>
    <w:rsid w:val="0063037D"/>
    <w:rsid w:val="0064335C"/>
    <w:rsid w:val="00665574"/>
    <w:rsid w:val="00682EA0"/>
    <w:rsid w:val="00685A18"/>
    <w:rsid w:val="006B585D"/>
    <w:rsid w:val="006C44E2"/>
    <w:rsid w:val="006E676F"/>
    <w:rsid w:val="00747021"/>
    <w:rsid w:val="00762A10"/>
    <w:rsid w:val="00800AAC"/>
    <w:rsid w:val="00820693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E2347"/>
    <w:rsid w:val="00AE659A"/>
    <w:rsid w:val="00B14434"/>
    <w:rsid w:val="00B21ED2"/>
    <w:rsid w:val="00B326FA"/>
    <w:rsid w:val="00B327DC"/>
    <w:rsid w:val="00B35879"/>
    <w:rsid w:val="00B573F8"/>
    <w:rsid w:val="00B872D0"/>
    <w:rsid w:val="00CD1FDF"/>
    <w:rsid w:val="00CF1052"/>
    <w:rsid w:val="00D17F33"/>
    <w:rsid w:val="00DA6008"/>
    <w:rsid w:val="00DD014B"/>
    <w:rsid w:val="00DE3657"/>
    <w:rsid w:val="00ED10C2"/>
    <w:rsid w:val="00ED30E0"/>
    <w:rsid w:val="00F3354D"/>
    <w:rsid w:val="00F55F3B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2460"/>
  <w15:docId w15:val="{2D18627C-AEFE-4C3A-81F0-0EEC4D2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User Windows</cp:lastModifiedBy>
  <cp:revision>4</cp:revision>
  <cp:lastPrinted>2022-11-22T14:46:00Z</cp:lastPrinted>
  <dcterms:created xsi:type="dcterms:W3CDTF">2023-02-13T06:51:00Z</dcterms:created>
  <dcterms:modified xsi:type="dcterms:W3CDTF">2023-03-02T08:10:00Z</dcterms:modified>
</cp:coreProperties>
</file>