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57" w:rsidRPr="00DD1DB4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DD1DB4">
        <w:rPr>
          <w:b/>
          <w:bCs/>
          <w:sz w:val="24"/>
          <w:szCs w:val="24"/>
        </w:rPr>
        <w:t>Заключение о результатах публичных слушаний</w:t>
      </w:r>
    </w:p>
    <w:p w:rsidR="00E10E65" w:rsidRPr="00DD1DB4" w:rsidRDefault="00E10E65" w:rsidP="00CE0CF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60E57" w:rsidRPr="00DD1DB4" w:rsidRDefault="00EC0184" w:rsidP="00CE0CF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D1DB4">
        <w:rPr>
          <w:b/>
          <w:bCs/>
          <w:sz w:val="24"/>
          <w:szCs w:val="24"/>
        </w:rPr>
        <w:t xml:space="preserve">от </w:t>
      </w:r>
      <w:r w:rsidR="00D62B98">
        <w:rPr>
          <w:b/>
          <w:bCs/>
          <w:sz w:val="24"/>
          <w:szCs w:val="24"/>
        </w:rPr>
        <w:t>16 июля</w:t>
      </w:r>
      <w:r w:rsidR="009E30CA">
        <w:rPr>
          <w:b/>
          <w:bCs/>
          <w:sz w:val="24"/>
          <w:szCs w:val="24"/>
        </w:rPr>
        <w:t xml:space="preserve"> 202</w:t>
      </w:r>
      <w:r w:rsidR="00D62B98">
        <w:rPr>
          <w:b/>
          <w:bCs/>
          <w:sz w:val="24"/>
          <w:szCs w:val="24"/>
        </w:rPr>
        <w:t>4</w:t>
      </w:r>
      <w:r w:rsidR="00D60E57" w:rsidRPr="00DD1DB4">
        <w:rPr>
          <w:b/>
          <w:bCs/>
          <w:sz w:val="24"/>
          <w:szCs w:val="24"/>
        </w:rPr>
        <w:t xml:space="preserve"> г.</w:t>
      </w:r>
    </w:p>
    <w:p w:rsidR="00E10E65" w:rsidRPr="00DD1DB4" w:rsidRDefault="00E10E65" w:rsidP="00CE0CF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60E57" w:rsidRPr="007B219B" w:rsidRDefault="00D60E57" w:rsidP="00D60E5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D1DB4">
        <w:rPr>
          <w:b/>
          <w:bCs/>
          <w:sz w:val="24"/>
          <w:szCs w:val="24"/>
        </w:rPr>
        <w:t xml:space="preserve">Наименование проекта, </w:t>
      </w:r>
      <w:r w:rsidRPr="00DD1DB4">
        <w:rPr>
          <w:bCs/>
          <w:sz w:val="24"/>
          <w:szCs w:val="24"/>
        </w:rPr>
        <w:t xml:space="preserve">рассмотренного на публичных слушаниях: </w:t>
      </w:r>
      <w:r w:rsidR="00F62683" w:rsidRPr="007B219B">
        <w:rPr>
          <w:b/>
          <w:color w:val="000000"/>
          <w:sz w:val="24"/>
          <w:szCs w:val="24"/>
        </w:rPr>
        <w:t>«</w:t>
      </w:r>
      <w:r w:rsidR="00D62B98">
        <w:rPr>
          <w:b/>
          <w:bCs/>
          <w:sz w:val="22"/>
          <w:szCs w:val="22"/>
        </w:rPr>
        <w:t>В</w:t>
      </w:r>
      <w:r w:rsidR="00D62B98" w:rsidRPr="007A6CA1">
        <w:rPr>
          <w:b/>
          <w:bCs/>
          <w:sz w:val="22"/>
          <w:szCs w:val="22"/>
        </w:rPr>
        <w:t>несени</w:t>
      </w:r>
      <w:r w:rsidR="00D62B98">
        <w:rPr>
          <w:b/>
          <w:bCs/>
          <w:sz w:val="22"/>
          <w:szCs w:val="22"/>
        </w:rPr>
        <w:t>е</w:t>
      </w:r>
      <w:r w:rsidR="00D62B98" w:rsidRPr="007A6CA1">
        <w:rPr>
          <w:b/>
          <w:bCs/>
          <w:sz w:val="22"/>
          <w:szCs w:val="22"/>
        </w:rPr>
        <w:t xml:space="preserve"> изменений в Генеральный план городского поселения «Поселок Северный» муниципального района «Белгородский район» Белгородской области утвержденный распоряжением департамента строительства и транспорта Белгородской области от 14.06.2018 № 492 (в редакции приказа Управления архитектуры и градостроительства Белгородской области от 30.01.2023 №14-ОД-Н)»</w:t>
      </w:r>
      <w:r w:rsidR="0020358E">
        <w:rPr>
          <w:b/>
          <w:sz w:val="24"/>
          <w:szCs w:val="24"/>
        </w:rPr>
        <w:t>»</w:t>
      </w:r>
    </w:p>
    <w:p w:rsidR="00D60E57" w:rsidRPr="00DD1DB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55347">
        <w:rPr>
          <w:b/>
          <w:bCs/>
          <w:sz w:val="24"/>
          <w:szCs w:val="24"/>
        </w:rPr>
        <w:t xml:space="preserve">Дата проведения </w:t>
      </w:r>
      <w:r w:rsidR="00F15B55" w:rsidRPr="00E55347">
        <w:rPr>
          <w:b/>
          <w:bCs/>
          <w:sz w:val="24"/>
          <w:szCs w:val="24"/>
        </w:rPr>
        <w:t>публичных слушаний</w:t>
      </w:r>
      <w:r w:rsidR="00EC0184" w:rsidRPr="00DD1DB4">
        <w:rPr>
          <w:bCs/>
          <w:sz w:val="24"/>
          <w:szCs w:val="24"/>
        </w:rPr>
        <w:t xml:space="preserve">: </w:t>
      </w:r>
      <w:r w:rsidR="00D62B98">
        <w:rPr>
          <w:bCs/>
          <w:sz w:val="24"/>
          <w:szCs w:val="24"/>
        </w:rPr>
        <w:t>15 июля 2024 года</w:t>
      </w:r>
      <w:r w:rsidR="003322A8">
        <w:rPr>
          <w:bCs/>
          <w:sz w:val="24"/>
          <w:szCs w:val="24"/>
        </w:rPr>
        <w:t>.</w:t>
      </w:r>
    </w:p>
    <w:p w:rsidR="00D62B98" w:rsidRPr="00D62B98" w:rsidRDefault="00D60E57" w:rsidP="00D62B98">
      <w:pPr>
        <w:jc w:val="both"/>
        <w:rPr>
          <w:bCs/>
          <w:sz w:val="24"/>
          <w:szCs w:val="24"/>
        </w:rPr>
      </w:pPr>
      <w:proofErr w:type="gramStart"/>
      <w:r w:rsidRPr="00867105">
        <w:rPr>
          <w:b/>
          <w:bCs/>
          <w:sz w:val="24"/>
          <w:szCs w:val="24"/>
        </w:rPr>
        <w:t>Публичные слушания назначены</w:t>
      </w:r>
      <w:r w:rsidR="00D62B98">
        <w:rPr>
          <w:b/>
          <w:bCs/>
          <w:sz w:val="24"/>
          <w:szCs w:val="24"/>
        </w:rPr>
        <w:t xml:space="preserve">, </w:t>
      </w:r>
      <w:r w:rsidR="00784CEE" w:rsidRPr="007F1839">
        <w:rPr>
          <w:bCs/>
          <w:sz w:val="24"/>
          <w:szCs w:val="24"/>
        </w:rPr>
        <w:t xml:space="preserve">В соответствии со статьей 45 Устава городского поселения «Поселок Северный» муниципального района «Белгородский район»  Белгородской области, решением поселкового собрания городского поселения «Поселок Северный» Белгородского района от 20 ноября 2018 г. № 39 «Об утверждении порядка организации и проведения публичных слушаний, общественных обсуждений в городском поселении «Поселок Северный» Белгородского района», </w:t>
      </w:r>
      <w:r w:rsidR="00D62B98" w:rsidRPr="00D62B98">
        <w:rPr>
          <w:bCs/>
          <w:sz w:val="24"/>
          <w:szCs w:val="24"/>
        </w:rPr>
        <w:t>распоряжением поселкового собрания городского поселения «Поселок Северный» муниципального района</w:t>
      </w:r>
      <w:proofErr w:type="gramEnd"/>
      <w:r w:rsidR="00D62B98" w:rsidRPr="00D62B98">
        <w:rPr>
          <w:bCs/>
          <w:sz w:val="24"/>
          <w:szCs w:val="24"/>
        </w:rPr>
        <w:t xml:space="preserve"> «Белгородский район» Белгородской области от 24 июня 2024 года № 44 «О проведении публичных слушаний по вопросу внесения изменений в Генеральный план городского поселения «Поселок Северный» муниципального района «Белгородский район» Белгородской области</w:t>
      </w:r>
      <w:r w:rsidR="00D62B98">
        <w:rPr>
          <w:bCs/>
          <w:sz w:val="24"/>
          <w:szCs w:val="24"/>
        </w:rPr>
        <w:t>»</w:t>
      </w:r>
      <w:r w:rsidR="00D62B98" w:rsidRPr="00D62B98">
        <w:rPr>
          <w:bCs/>
          <w:sz w:val="24"/>
          <w:szCs w:val="24"/>
        </w:rPr>
        <w:t xml:space="preserve">. </w:t>
      </w:r>
    </w:p>
    <w:p w:rsidR="00D62B98" w:rsidRPr="007A6CA1" w:rsidRDefault="00D60E57" w:rsidP="00D62B9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8273E">
        <w:rPr>
          <w:b/>
          <w:bCs/>
          <w:sz w:val="24"/>
          <w:szCs w:val="24"/>
        </w:rPr>
        <w:t>Организатор публичных слушаний</w:t>
      </w:r>
      <w:r w:rsidRPr="00DD1DB4">
        <w:rPr>
          <w:bCs/>
          <w:sz w:val="24"/>
          <w:szCs w:val="24"/>
        </w:rPr>
        <w:t xml:space="preserve">: </w:t>
      </w:r>
      <w:r w:rsidR="00D62B98" w:rsidRPr="007A6CA1">
        <w:rPr>
          <w:bCs/>
          <w:sz w:val="22"/>
          <w:szCs w:val="22"/>
        </w:rPr>
        <w:t>Комиссия по подготовке документов территориального планирования при администрации городского поселения «Поселок Северный»</w:t>
      </w:r>
    </w:p>
    <w:p w:rsidR="00D60E57" w:rsidRPr="00DD1DB4" w:rsidRDefault="00D60E57" w:rsidP="00D62B98">
      <w:pPr>
        <w:jc w:val="both"/>
        <w:rPr>
          <w:bCs/>
          <w:sz w:val="24"/>
          <w:szCs w:val="24"/>
        </w:rPr>
      </w:pPr>
      <w:r w:rsidRPr="00C8273E">
        <w:rPr>
          <w:b/>
          <w:bCs/>
          <w:sz w:val="24"/>
          <w:szCs w:val="24"/>
        </w:rPr>
        <w:t xml:space="preserve">Количество </w:t>
      </w:r>
      <w:r w:rsidR="00CE0CF5" w:rsidRPr="00C8273E">
        <w:rPr>
          <w:b/>
          <w:bCs/>
          <w:sz w:val="24"/>
          <w:szCs w:val="24"/>
        </w:rPr>
        <w:t>участников публичных слушаний</w:t>
      </w:r>
      <w:r w:rsidR="00CE0CF5" w:rsidRPr="00DD1DB4">
        <w:rPr>
          <w:bCs/>
          <w:sz w:val="24"/>
          <w:szCs w:val="24"/>
        </w:rPr>
        <w:t xml:space="preserve">: </w:t>
      </w:r>
      <w:proofErr w:type="spellStart"/>
      <w:r w:rsidR="00D62B98">
        <w:rPr>
          <w:bCs/>
          <w:sz w:val="24"/>
          <w:szCs w:val="24"/>
          <w:u w:val="single"/>
        </w:rPr>
        <w:t>__</w:t>
      </w:r>
      <w:r w:rsidR="00CE0CF5" w:rsidRPr="00DD1DB4">
        <w:rPr>
          <w:bCs/>
          <w:sz w:val="24"/>
          <w:szCs w:val="24"/>
        </w:rPr>
        <w:t>человек</w:t>
      </w:r>
      <w:proofErr w:type="spellEnd"/>
      <w:r w:rsidR="00FD06B1">
        <w:rPr>
          <w:bCs/>
          <w:sz w:val="24"/>
          <w:szCs w:val="24"/>
        </w:rPr>
        <w:t>.</w:t>
      </w:r>
    </w:p>
    <w:p w:rsidR="00D60E57" w:rsidRDefault="00E5534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которого подготовлено заключение</w:t>
      </w:r>
      <w:r>
        <w:rPr>
          <w:bCs/>
          <w:sz w:val="24"/>
          <w:szCs w:val="24"/>
        </w:rPr>
        <w:t xml:space="preserve">: </w:t>
      </w:r>
      <w:r w:rsidR="00D62B98">
        <w:rPr>
          <w:bCs/>
          <w:sz w:val="24"/>
          <w:szCs w:val="24"/>
        </w:rPr>
        <w:t>15 июля 2024 года</w:t>
      </w:r>
    </w:p>
    <w:p w:rsidR="00E55347" w:rsidRDefault="00E5534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"/>
        <w:gridCol w:w="3441"/>
        <w:gridCol w:w="3686"/>
        <w:gridCol w:w="1843"/>
        <w:gridCol w:w="4394"/>
      </w:tblGrid>
      <w:tr w:rsidR="00D62B98" w:rsidTr="00765FA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98" w:rsidRPr="00E55347" w:rsidRDefault="00D62B98" w:rsidP="00765F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3"/>
                <w:szCs w:val="23"/>
                <w:lang w:eastAsia="en-US"/>
              </w:rPr>
            </w:pPr>
            <w:r w:rsidRPr="00E55347">
              <w:rPr>
                <w:bCs/>
                <w:sz w:val="23"/>
                <w:szCs w:val="23"/>
                <w:lang w:eastAsia="en-US"/>
              </w:rPr>
              <w:t xml:space="preserve">№ </w:t>
            </w:r>
            <w:proofErr w:type="spellStart"/>
            <w:proofErr w:type="gramStart"/>
            <w:r w:rsidRPr="00E55347">
              <w:rPr>
                <w:bCs/>
                <w:sz w:val="23"/>
                <w:szCs w:val="23"/>
                <w:lang w:eastAsia="en-US"/>
              </w:rPr>
              <w:t>п</w:t>
            </w:r>
            <w:proofErr w:type="spellEnd"/>
            <w:proofErr w:type="gramEnd"/>
            <w:r w:rsidRPr="00E55347">
              <w:rPr>
                <w:bCs/>
                <w:sz w:val="23"/>
                <w:szCs w:val="23"/>
                <w:lang w:eastAsia="en-US"/>
              </w:rPr>
              <w:t>/</w:t>
            </w:r>
            <w:proofErr w:type="spellStart"/>
            <w:r w:rsidRPr="00E55347">
              <w:rPr>
                <w:bCs/>
                <w:sz w:val="23"/>
                <w:szCs w:val="23"/>
                <w:lang w:eastAsia="en-US"/>
              </w:rPr>
              <w:t>п</w:t>
            </w:r>
            <w:proofErr w:type="spellEnd"/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98" w:rsidRPr="00E55347" w:rsidRDefault="00D62B98" w:rsidP="00765F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3"/>
                <w:szCs w:val="23"/>
                <w:lang w:eastAsia="en-US"/>
              </w:rPr>
            </w:pPr>
            <w:r w:rsidRPr="00E55347">
              <w:rPr>
                <w:bCs/>
                <w:sz w:val="23"/>
                <w:szCs w:val="23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98" w:rsidRPr="00E55347" w:rsidRDefault="00D62B98" w:rsidP="00765F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3"/>
                <w:szCs w:val="23"/>
                <w:lang w:eastAsia="en-US"/>
              </w:rPr>
            </w:pPr>
            <w:r w:rsidRPr="00E55347">
              <w:rPr>
                <w:bCs/>
                <w:sz w:val="23"/>
                <w:szCs w:val="23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98" w:rsidRPr="00E55347" w:rsidRDefault="00D62B98" w:rsidP="00765F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3"/>
                <w:szCs w:val="23"/>
                <w:lang w:eastAsia="en-US"/>
              </w:rPr>
            </w:pPr>
            <w:r w:rsidRPr="00E55347">
              <w:rPr>
                <w:bCs/>
                <w:sz w:val="23"/>
                <w:szCs w:val="23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98" w:rsidRPr="00E55347" w:rsidRDefault="00D62B98" w:rsidP="00765F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3"/>
                <w:szCs w:val="23"/>
                <w:lang w:eastAsia="en-US"/>
              </w:rPr>
            </w:pPr>
            <w:r w:rsidRPr="00E55347">
              <w:rPr>
                <w:bCs/>
                <w:sz w:val="23"/>
                <w:szCs w:val="23"/>
                <w:lang w:eastAsia="en-US"/>
              </w:rPr>
              <w:t>Рекомендации организатора</w:t>
            </w:r>
          </w:p>
        </w:tc>
      </w:tr>
      <w:tr w:rsidR="00D62B98" w:rsidTr="00765FA7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98" w:rsidRPr="00E55347" w:rsidRDefault="00D62B98" w:rsidP="00765FA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r w:rsidRPr="00E55347">
              <w:rPr>
                <w:bCs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47" w:rsidRPr="00E55347" w:rsidRDefault="00E55347" w:rsidP="00E5534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3"/>
                <w:szCs w:val="23"/>
              </w:rPr>
            </w:pPr>
            <w:r w:rsidRPr="00E55347">
              <w:rPr>
                <w:bCs/>
                <w:sz w:val="23"/>
                <w:szCs w:val="23"/>
                <w:lang w:eastAsia="en-US"/>
              </w:rPr>
              <w:t xml:space="preserve">Внесение изменений </w:t>
            </w:r>
            <w:r w:rsidRPr="00E55347">
              <w:rPr>
                <w:sz w:val="23"/>
                <w:szCs w:val="23"/>
              </w:rPr>
              <w:t xml:space="preserve"> в Генеральный план городского поселения «Поселок Северный» муниципального района «Белгородский район» Белгородской области утвержденный распоряжением департамента строительства и транспорта Белгородской области от 14.06.2018 </w:t>
            </w:r>
            <w:r w:rsidRPr="00E55347">
              <w:rPr>
                <w:sz w:val="23"/>
                <w:szCs w:val="23"/>
              </w:rPr>
              <w:br/>
              <w:t xml:space="preserve">№ 492 (в редакции приказа Управления архитектуры и </w:t>
            </w:r>
            <w:r w:rsidRPr="00E55347">
              <w:rPr>
                <w:sz w:val="23"/>
                <w:szCs w:val="23"/>
              </w:rPr>
              <w:lastRenderedPageBreak/>
              <w:t xml:space="preserve">градостроительства Белгородской области от 30.01.2023 №14-ОД-Н) применительно к части населенного пункта </w:t>
            </w:r>
            <w:proofErr w:type="spellStart"/>
            <w:r w:rsidRPr="00E55347">
              <w:rPr>
                <w:sz w:val="23"/>
                <w:szCs w:val="23"/>
              </w:rPr>
              <w:t>пгт</w:t>
            </w:r>
            <w:proofErr w:type="spellEnd"/>
            <w:r w:rsidRPr="00E55347">
              <w:rPr>
                <w:sz w:val="23"/>
                <w:szCs w:val="23"/>
              </w:rPr>
              <w:t>. Северный городского поселения «Поселок Северный» муниципального района «Белгородский район» Белгородской области предусмотрев следующие изменения:</w:t>
            </w:r>
          </w:p>
          <w:p w:rsidR="00E55347" w:rsidRPr="00E55347" w:rsidRDefault="00E55347" w:rsidP="00E5534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3"/>
                <w:szCs w:val="23"/>
              </w:rPr>
            </w:pPr>
            <w:r w:rsidRPr="00E55347">
              <w:rPr>
                <w:sz w:val="23"/>
                <w:szCs w:val="23"/>
              </w:rPr>
              <w:t>1.1 На карте «Планируемого размещения объектов местного значения поселения</w:t>
            </w:r>
            <w:proofErr w:type="gramStart"/>
            <w:r w:rsidRPr="00E55347">
              <w:rPr>
                <w:sz w:val="23"/>
                <w:szCs w:val="23"/>
              </w:rPr>
              <w:t>»п</w:t>
            </w:r>
            <w:proofErr w:type="gramEnd"/>
            <w:r w:rsidRPr="00E55347">
              <w:rPr>
                <w:sz w:val="23"/>
                <w:szCs w:val="23"/>
              </w:rPr>
              <w:t xml:space="preserve">рименительно к части населенного пункта </w:t>
            </w:r>
            <w:proofErr w:type="spellStart"/>
            <w:r w:rsidRPr="00E55347">
              <w:rPr>
                <w:sz w:val="23"/>
                <w:szCs w:val="23"/>
              </w:rPr>
              <w:t>пгт</w:t>
            </w:r>
            <w:proofErr w:type="spellEnd"/>
            <w:r w:rsidRPr="00E55347">
              <w:rPr>
                <w:sz w:val="23"/>
                <w:szCs w:val="23"/>
              </w:rPr>
              <w:t xml:space="preserve">. Северный городского поселения «Поселок Северный» муниципального района «Белгородский район» Белгородской области отобразить объекты местного значения: «Подъезд к школе от улицы </w:t>
            </w:r>
            <w:proofErr w:type="gramStart"/>
            <w:r w:rsidRPr="00E55347">
              <w:rPr>
                <w:sz w:val="23"/>
                <w:szCs w:val="23"/>
              </w:rPr>
              <w:t>Центральная</w:t>
            </w:r>
            <w:proofErr w:type="gramEnd"/>
            <w:r w:rsidRPr="00E55347">
              <w:rPr>
                <w:sz w:val="23"/>
                <w:szCs w:val="23"/>
              </w:rPr>
              <w:t xml:space="preserve"> в п. Северный», «Подъезд </w:t>
            </w:r>
            <w:r w:rsidRPr="00E55347">
              <w:rPr>
                <w:sz w:val="23"/>
                <w:szCs w:val="23"/>
              </w:rPr>
              <w:br/>
              <w:t xml:space="preserve">к школе от ул. Магистральная в п. Северный», «Продолжение ул. Ясная </w:t>
            </w:r>
            <w:r w:rsidRPr="00E55347">
              <w:rPr>
                <w:sz w:val="23"/>
                <w:szCs w:val="23"/>
              </w:rPr>
              <w:br/>
              <w:t xml:space="preserve">в п. Северный». </w:t>
            </w:r>
          </w:p>
          <w:p w:rsidR="00D62B98" w:rsidRPr="00E55347" w:rsidRDefault="00E55347" w:rsidP="00E5534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3"/>
                <w:szCs w:val="23"/>
                <w:lang w:eastAsia="en-US"/>
              </w:rPr>
            </w:pPr>
            <w:r w:rsidRPr="00E55347">
              <w:rPr>
                <w:sz w:val="23"/>
                <w:szCs w:val="23"/>
              </w:rPr>
              <w:t>1.2</w:t>
            </w:r>
            <w:proofErr w:type="gramStart"/>
            <w:r w:rsidRPr="00E55347">
              <w:rPr>
                <w:sz w:val="23"/>
                <w:szCs w:val="23"/>
              </w:rPr>
              <w:t xml:space="preserve"> В</w:t>
            </w:r>
            <w:proofErr w:type="gramEnd"/>
            <w:r w:rsidRPr="00E55347">
              <w:rPr>
                <w:sz w:val="23"/>
                <w:szCs w:val="23"/>
              </w:rPr>
              <w:t xml:space="preserve"> материалы по обоснованию проекта Генерального плана городского поселения «Поселок Северный» муниципального района «Белгородский район» Белгородской области и Положение о территориальном </w:t>
            </w:r>
            <w:r w:rsidRPr="00E55347">
              <w:rPr>
                <w:sz w:val="23"/>
                <w:szCs w:val="23"/>
              </w:rPr>
              <w:lastRenderedPageBreak/>
              <w:t>планировании внести сведения об объектах, указанных в подпункте 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47" w:rsidRPr="00E55347" w:rsidRDefault="00E55347" w:rsidP="00E5534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3"/>
                <w:szCs w:val="23"/>
              </w:rPr>
            </w:pPr>
            <w:r w:rsidRPr="00E55347">
              <w:rPr>
                <w:bCs/>
                <w:sz w:val="23"/>
                <w:szCs w:val="23"/>
                <w:lang w:eastAsia="en-US"/>
              </w:rPr>
              <w:lastRenderedPageBreak/>
              <w:t xml:space="preserve">Рекомендовать  внести изменения </w:t>
            </w:r>
            <w:r w:rsidRPr="00E55347">
              <w:rPr>
                <w:sz w:val="23"/>
                <w:szCs w:val="23"/>
              </w:rPr>
              <w:t xml:space="preserve"> в Генеральный план городского поселения «Поселок Северный» муниципального района «Белгородский район» Белгородской области утвержденный распоряжением департамента строительства и транспорта Белгородской области от 14.06.2018 </w:t>
            </w:r>
            <w:r w:rsidRPr="00E55347">
              <w:rPr>
                <w:sz w:val="23"/>
                <w:szCs w:val="23"/>
              </w:rPr>
              <w:br/>
              <w:t xml:space="preserve">№ 492 (в редакции приказа Управления архитектуры и </w:t>
            </w:r>
            <w:r w:rsidRPr="00E55347">
              <w:rPr>
                <w:sz w:val="23"/>
                <w:szCs w:val="23"/>
              </w:rPr>
              <w:lastRenderedPageBreak/>
              <w:t xml:space="preserve">градостроительства Белгородской области от 30.01.2023 №14-ОД-Н) применительно к части населенного пункта </w:t>
            </w:r>
            <w:proofErr w:type="spellStart"/>
            <w:r w:rsidRPr="00E55347">
              <w:rPr>
                <w:sz w:val="23"/>
                <w:szCs w:val="23"/>
              </w:rPr>
              <w:t>пгт</w:t>
            </w:r>
            <w:proofErr w:type="spellEnd"/>
            <w:r w:rsidRPr="00E55347">
              <w:rPr>
                <w:sz w:val="23"/>
                <w:szCs w:val="23"/>
              </w:rPr>
              <w:t>. Северный городского поселения «Поселок Северный» муниципального района «Белгородский район» Белгородской области предусмотрев следующие изменения:</w:t>
            </w:r>
          </w:p>
          <w:p w:rsidR="00E55347" w:rsidRPr="00E55347" w:rsidRDefault="00E55347" w:rsidP="00E5534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3"/>
                <w:szCs w:val="23"/>
              </w:rPr>
            </w:pPr>
            <w:r w:rsidRPr="00E55347">
              <w:rPr>
                <w:sz w:val="23"/>
                <w:szCs w:val="23"/>
              </w:rPr>
              <w:t>1.1 На карте «Планируемого размещения объектов местного значения поселения</w:t>
            </w:r>
            <w:proofErr w:type="gramStart"/>
            <w:r w:rsidRPr="00E55347">
              <w:rPr>
                <w:sz w:val="23"/>
                <w:szCs w:val="23"/>
              </w:rPr>
              <w:t>»п</w:t>
            </w:r>
            <w:proofErr w:type="gramEnd"/>
            <w:r w:rsidRPr="00E55347">
              <w:rPr>
                <w:sz w:val="23"/>
                <w:szCs w:val="23"/>
              </w:rPr>
              <w:t xml:space="preserve">рименительно к части населенного пункта </w:t>
            </w:r>
            <w:proofErr w:type="spellStart"/>
            <w:r w:rsidRPr="00E55347">
              <w:rPr>
                <w:sz w:val="23"/>
                <w:szCs w:val="23"/>
              </w:rPr>
              <w:t>пгт</w:t>
            </w:r>
            <w:proofErr w:type="spellEnd"/>
            <w:r w:rsidRPr="00E55347">
              <w:rPr>
                <w:sz w:val="23"/>
                <w:szCs w:val="23"/>
              </w:rPr>
              <w:t xml:space="preserve">. Северный городского поселения «Поселок Северный» муниципального района «Белгородский район» Белгородской области отобразить объекты местного значения: «Подъезд к школе от улицы </w:t>
            </w:r>
            <w:proofErr w:type="gramStart"/>
            <w:r w:rsidRPr="00E55347">
              <w:rPr>
                <w:sz w:val="23"/>
                <w:szCs w:val="23"/>
              </w:rPr>
              <w:t>Центральная</w:t>
            </w:r>
            <w:proofErr w:type="gramEnd"/>
            <w:r w:rsidRPr="00E55347">
              <w:rPr>
                <w:sz w:val="23"/>
                <w:szCs w:val="23"/>
              </w:rPr>
              <w:t xml:space="preserve"> в п. Северный», «Подъезд </w:t>
            </w:r>
            <w:r w:rsidRPr="00E55347">
              <w:rPr>
                <w:sz w:val="23"/>
                <w:szCs w:val="23"/>
              </w:rPr>
              <w:br/>
              <w:t xml:space="preserve">к школе от ул. Магистральная в п. Северный», «Продолжение ул. Ясная в п. Северный». </w:t>
            </w:r>
          </w:p>
          <w:p w:rsidR="00E55347" w:rsidRPr="00E55347" w:rsidRDefault="00E55347" w:rsidP="00E55347">
            <w:pPr>
              <w:framePr w:hSpace="181" w:wrap="around" w:vAnchor="page" w:hAnchor="text" w:y="6782"/>
              <w:suppressOverlap/>
              <w:jc w:val="both"/>
              <w:rPr>
                <w:sz w:val="23"/>
                <w:szCs w:val="23"/>
                <w:lang w:eastAsia="en-US"/>
              </w:rPr>
            </w:pPr>
            <w:r w:rsidRPr="00E55347">
              <w:rPr>
                <w:sz w:val="23"/>
                <w:szCs w:val="23"/>
              </w:rPr>
              <w:t>1.2</w:t>
            </w:r>
            <w:proofErr w:type="gramStart"/>
            <w:r w:rsidRPr="00E55347">
              <w:rPr>
                <w:sz w:val="23"/>
                <w:szCs w:val="23"/>
              </w:rPr>
              <w:t xml:space="preserve"> В</w:t>
            </w:r>
            <w:proofErr w:type="gramEnd"/>
            <w:r w:rsidRPr="00E55347">
              <w:rPr>
                <w:sz w:val="23"/>
                <w:szCs w:val="23"/>
              </w:rPr>
              <w:t xml:space="preserve"> материалы по обоснованию проекта Генерального плана городского поселения «Поселок Северный» муниципального района «Белгородский район» Белгородской области и Положение о территориальном планировании внести сведения об объектах, указанных в подпункте 1.1</w:t>
            </w:r>
          </w:p>
          <w:p w:rsidR="00E55347" w:rsidRPr="00E55347" w:rsidRDefault="00E55347" w:rsidP="00E55347">
            <w:pPr>
              <w:framePr w:hSpace="181" w:wrap="around" w:vAnchor="page" w:hAnchor="text" w:y="6782"/>
              <w:suppressOverlap/>
              <w:jc w:val="both"/>
              <w:rPr>
                <w:sz w:val="23"/>
                <w:szCs w:val="23"/>
                <w:lang w:eastAsia="en-US"/>
              </w:rPr>
            </w:pPr>
          </w:p>
          <w:p w:rsidR="00D62B98" w:rsidRPr="00E55347" w:rsidRDefault="00E55347" w:rsidP="00E5534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r w:rsidRPr="00E55347">
              <w:rPr>
                <w:sz w:val="23"/>
                <w:szCs w:val="23"/>
                <w:lang w:eastAsia="en-US"/>
              </w:rPr>
              <w:t>Дата проведения публичных слушаний: 15.07.2024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98" w:rsidRPr="00E55347" w:rsidRDefault="00D62B98" w:rsidP="00E5534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3"/>
                <w:szCs w:val="23"/>
                <w:lang w:eastAsia="en-US"/>
              </w:rPr>
            </w:pPr>
            <w:r w:rsidRPr="00E55347">
              <w:rPr>
                <w:bCs/>
                <w:iCs/>
                <w:sz w:val="23"/>
                <w:szCs w:val="23"/>
              </w:rPr>
              <w:lastRenderedPageBreak/>
              <w:t xml:space="preserve">Председатель </w:t>
            </w:r>
            <w:r w:rsidR="00E55347" w:rsidRPr="00E55347">
              <w:rPr>
                <w:bCs/>
                <w:sz w:val="23"/>
                <w:szCs w:val="23"/>
              </w:rPr>
              <w:t>комиссии по подготовке документов территориального планирования при администрации городского поселения «Поселок Северный»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47" w:rsidRPr="00E55347" w:rsidRDefault="00E55347" w:rsidP="00E5534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3"/>
                <w:szCs w:val="23"/>
              </w:rPr>
            </w:pPr>
            <w:proofErr w:type="gramStart"/>
            <w:r w:rsidRPr="00E55347">
              <w:rPr>
                <w:bCs/>
                <w:sz w:val="23"/>
                <w:szCs w:val="23"/>
                <w:lang w:eastAsia="en-US"/>
              </w:rPr>
              <w:t xml:space="preserve">По предложенному на обсуждение вопросу </w:t>
            </w:r>
            <w:r w:rsidRPr="00E55347">
              <w:rPr>
                <w:bCs/>
                <w:sz w:val="23"/>
                <w:szCs w:val="23"/>
              </w:rPr>
              <w:t xml:space="preserve"> Комиссия по подготовке документов территориального планирования при администрации городского поселения «Поселок Северный» </w:t>
            </w:r>
            <w:r w:rsidRPr="00E55347">
              <w:rPr>
                <w:bCs/>
                <w:sz w:val="23"/>
                <w:szCs w:val="23"/>
                <w:lang w:eastAsia="en-US"/>
              </w:rPr>
              <w:t xml:space="preserve">рекомендует одобрить проект внесения изменений </w:t>
            </w:r>
            <w:r w:rsidRPr="00E55347">
              <w:rPr>
                <w:sz w:val="23"/>
                <w:szCs w:val="23"/>
              </w:rPr>
              <w:t xml:space="preserve"> в Генеральный план городского поселения «Поселок Северный» муниципального района «Белгородский район» Белгородской области утвержденный распоряжением департамента строительства и транспорта </w:t>
            </w:r>
            <w:r w:rsidRPr="00E55347">
              <w:rPr>
                <w:sz w:val="23"/>
                <w:szCs w:val="23"/>
              </w:rPr>
              <w:lastRenderedPageBreak/>
              <w:t xml:space="preserve">Белгородской области от 14.06.2018 </w:t>
            </w:r>
            <w:r w:rsidRPr="00E55347">
              <w:rPr>
                <w:sz w:val="23"/>
                <w:szCs w:val="23"/>
              </w:rPr>
              <w:br/>
              <w:t>№ 492 (в редакции приказа Управления архитектуры и градостроительства Белгородской области от 30.01.2023 №14-ОД-Н) применительно к</w:t>
            </w:r>
            <w:proofErr w:type="gramEnd"/>
            <w:r w:rsidRPr="00E55347">
              <w:rPr>
                <w:sz w:val="23"/>
                <w:szCs w:val="23"/>
              </w:rPr>
              <w:t xml:space="preserve"> части населенного пункта </w:t>
            </w:r>
            <w:proofErr w:type="spellStart"/>
            <w:r w:rsidRPr="00E55347">
              <w:rPr>
                <w:sz w:val="23"/>
                <w:szCs w:val="23"/>
              </w:rPr>
              <w:t>пгт</w:t>
            </w:r>
            <w:proofErr w:type="spellEnd"/>
            <w:r w:rsidRPr="00E55347">
              <w:rPr>
                <w:sz w:val="23"/>
                <w:szCs w:val="23"/>
              </w:rPr>
              <w:t>. Северный городского поселения «Поселок Северный» муниципального района «Белгородский район» Белгородской области предусмотрев следующие изменения:</w:t>
            </w:r>
          </w:p>
          <w:p w:rsidR="00E55347" w:rsidRPr="00E55347" w:rsidRDefault="00E55347" w:rsidP="00E5534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3"/>
                <w:szCs w:val="23"/>
              </w:rPr>
            </w:pPr>
            <w:r w:rsidRPr="00E55347">
              <w:rPr>
                <w:sz w:val="23"/>
                <w:szCs w:val="23"/>
              </w:rPr>
              <w:t>1.1 На карте «Планируемого размещения объектов местного значения поселения</w:t>
            </w:r>
            <w:proofErr w:type="gramStart"/>
            <w:r w:rsidRPr="00E55347">
              <w:rPr>
                <w:sz w:val="23"/>
                <w:szCs w:val="23"/>
              </w:rPr>
              <w:t>»п</w:t>
            </w:r>
            <w:proofErr w:type="gramEnd"/>
            <w:r w:rsidRPr="00E55347">
              <w:rPr>
                <w:sz w:val="23"/>
                <w:szCs w:val="23"/>
              </w:rPr>
              <w:t xml:space="preserve">рименительно к части населенного пункта </w:t>
            </w:r>
            <w:proofErr w:type="spellStart"/>
            <w:r w:rsidRPr="00E55347">
              <w:rPr>
                <w:sz w:val="23"/>
                <w:szCs w:val="23"/>
              </w:rPr>
              <w:t>пгт</w:t>
            </w:r>
            <w:proofErr w:type="spellEnd"/>
            <w:r w:rsidRPr="00E55347">
              <w:rPr>
                <w:sz w:val="23"/>
                <w:szCs w:val="23"/>
              </w:rPr>
              <w:t xml:space="preserve">. Северный городского поселения «Поселок Северный» муниципального района «Белгородский район» Белгородской области отобразить объекты местного значения: «Подъезд к школе от улицы </w:t>
            </w:r>
            <w:proofErr w:type="gramStart"/>
            <w:r w:rsidRPr="00E55347">
              <w:rPr>
                <w:sz w:val="23"/>
                <w:szCs w:val="23"/>
              </w:rPr>
              <w:t>Центральная</w:t>
            </w:r>
            <w:proofErr w:type="gramEnd"/>
            <w:r w:rsidRPr="00E55347">
              <w:rPr>
                <w:sz w:val="23"/>
                <w:szCs w:val="23"/>
              </w:rPr>
              <w:t xml:space="preserve"> в п. Северный», «Подъезд </w:t>
            </w:r>
            <w:r w:rsidRPr="00E55347">
              <w:rPr>
                <w:sz w:val="23"/>
                <w:szCs w:val="23"/>
              </w:rPr>
              <w:br/>
              <w:t xml:space="preserve">к школе от ул. Магистральная в п. Северный», «Продолжение ул. Ясная </w:t>
            </w:r>
            <w:r w:rsidRPr="00E55347">
              <w:rPr>
                <w:sz w:val="23"/>
                <w:szCs w:val="23"/>
              </w:rPr>
              <w:br/>
              <w:t xml:space="preserve">в п. Северный». </w:t>
            </w:r>
          </w:p>
          <w:p w:rsidR="00D62B98" w:rsidRPr="00E55347" w:rsidRDefault="00E55347" w:rsidP="00E5534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3"/>
                <w:szCs w:val="23"/>
                <w:lang w:eastAsia="en-US"/>
              </w:rPr>
            </w:pPr>
            <w:r w:rsidRPr="00E55347">
              <w:rPr>
                <w:sz w:val="23"/>
                <w:szCs w:val="23"/>
              </w:rPr>
              <w:t>1.2</w:t>
            </w:r>
            <w:proofErr w:type="gramStart"/>
            <w:r w:rsidRPr="00E55347">
              <w:rPr>
                <w:sz w:val="23"/>
                <w:szCs w:val="23"/>
              </w:rPr>
              <w:t xml:space="preserve"> В</w:t>
            </w:r>
            <w:proofErr w:type="gramEnd"/>
            <w:r w:rsidRPr="00E55347">
              <w:rPr>
                <w:sz w:val="23"/>
                <w:szCs w:val="23"/>
              </w:rPr>
              <w:t xml:space="preserve"> материалы по обоснованию проекта Генерального плана городского поселения «Поселок Северный» муниципального района «Белгородский район» Белгородской области и Положение о территориальном планировании внести сведения об объектах, указанных в подпункте 1.1</w:t>
            </w:r>
          </w:p>
        </w:tc>
      </w:tr>
    </w:tbl>
    <w:p w:rsidR="00D60E57" w:rsidRPr="00DD1DB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55347" w:rsidRDefault="00E55347" w:rsidP="00E5534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направить Заключение о результатах публичных слушаний в управление архитектуры и градостроительства Белгородской области.</w:t>
      </w:r>
    </w:p>
    <w:p w:rsidR="00E55347" w:rsidRDefault="00E55347" w:rsidP="00E5534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самоуправления.</w:t>
      </w:r>
    </w:p>
    <w:p w:rsidR="00F15B55" w:rsidRPr="00DD1DB4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DD1DB4" w:rsidRDefault="00D60E57" w:rsidP="00D60E57">
      <w:pPr>
        <w:jc w:val="both"/>
        <w:rPr>
          <w:b/>
          <w:sz w:val="24"/>
          <w:szCs w:val="24"/>
        </w:rPr>
      </w:pPr>
      <w:r w:rsidRPr="00DD1DB4">
        <w:rPr>
          <w:b/>
          <w:sz w:val="24"/>
          <w:szCs w:val="24"/>
        </w:rPr>
        <w:t>Председательств</w:t>
      </w:r>
      <w:r w:rsidR="00EC6D40" w:rsidRPr="00DD1DB4">
        <w:rPr>
          <w:b/>
          <w:sz w:val="24"/>
          <w:szCs w:val="24"/>
        </w:rPr>
        <w:t>ующий на публичных слушаниях</w:t>
      </w:r>
      <w:r w:rsidR="006E6874">
        <w:rPr>
          <w:b/>
          <w:sz w:val="24"/>
          <w:szCs w:val="24"/>
        </w:rPr>
        <w:t xml:space="preserve">                                                                                                        О.Ю. Каширин</w:t>
      </w:r>
    </w:p>
    <w:p w:rsidR="002A685F" w:rsidRPr="00DD1DB4" w:rsidRDefault="002A685F" w:rsidP="002A685F">
      <w:pPr>
        <w:jc w:val="both"/>
        <w:rPr>
          <w:b/>
          <w:sz w:val="24"/>
          <w:szCs w:val="24"/>
        </w:rPr>
      </w:pPr>
    </w:p>
    <w:p w:rsidR="00543DD1" w:rsidRPr="00DD1DB4" w:rsidRDefault="00D60E57" w:rsidP="002A685F">
      <w:pPr>
        <w:jc w:val="both"/>
        <w:rPr>
          <w:b/>
          <w:sz w:val="24"/>
          <w:szCs w:val="24"/>
        </w:rPr>
      </w:pPr>
      <w:r w:rsidRPr="00DD1DB4">
        <w:rPr>
          <w:b/>
          <w:sz w:val="24"/>
          <w:szCs w:val="24"/>
        </w:rPr>
        <w:t>Секретарь на публичных слушаниях</w:t>
      </w:r>
      <w:r w:rsidR="006E6874"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="00E55347">
        <w:rPr>
          <w:b/>
          <w:sz w:val="24"/>
          <w:szCs w:val="24"/>
        </w:rPr>
        <w:t xml:space="preserve">                               Л.Н. Денисенко</w:t>
      </w:r>
    </w:p>
    <w:sectPr w:rsidR="00543DD1" w:rsidRPr="00DD1DB4" w:rsidSect="009A154B">
      <w:pgSz w:w="15840" w:h="12240" w:orient="landscape" w:code="1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F12"/>
    <w:multiLevelType w:val="multilevel"/>
    <w:tmpl w:val="5FC69890"/>
    <w:lvl w:ilvl="0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1800"/>
      </w:pPr>
      <w:rPr>
        <w:rFonts w:hint="default"/>
      </w:rPr>
    </w:lvl>
  </w:abstractNum>
  <w:abstractNum w:abstractNumId="1">
    <w:nsid w:val="048C18DD"/>
    <w:multiLevelType w:val="multilevel"/>
    <w:tmpl w:val="87D20860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4E25795"/>
    <w:multiLevelType w:val="multilevel"/>
    <w:tmpl w:val="87D20860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317C2523"/>
    <w:multiLevelType w:val="multilevel"/>
    <w:tmpl w:val="5FC69890"/>
    <w:lvl w:ilvl="0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1800"/>
      </w:pPr>
      <w:rPr>
        <w:rFonts w:hint="default"/>
      </w:rPr>
    </w:lvl>
  </w:abstractNum>
  <w:abstractNum w:abstractNumId="4">
    <w:nsid w:val="42E34560"/>
    <w:multiLevelType w:val="hybridMultilevel"/>
    <w:tmpl w:val="7DC436AE"/>
    <w:lvl w:ilvl="0" w:tplc="0A3A8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817E5A"/>
    <w:multiLevelType w:val="hybridMultilevel"/>
    <w:tmpl w:val="2DEC1808"/>
    <w:lvl w:ilvl="0" w:tplc="A2FC49DE">
      <w:start w:val="2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>
    <w:nsid w:val="469805DC"/>
    <w:multiLevelType w:val="multilevel"/>
    <w:tmpl w:val="18EC6472"/>
    <w:lvl w:ilvl="0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6B060390"/>
    <w:multiLevelType w:val="multilevel"/>
    <w:tmpl w:val="E68C17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60E57"/>
    <w:rsid w:val="000051B1"/>
    <w:rsid w:val="00013FA8"/>
    <w:rsid w:val="00023239"/>
    <w:rsid w:val="0002327A"/>
    <w:rsid w:val="0002761E"/>
    <w:rsid w:val="000609F8"/>
    <w:rsid w:val="000622AC"/>
    <w:rsid w:val="000720EA"/>
    <w:rsid w:val="00075426"/>
    <w:rsid w:val="00083C21"/>
    <w:rsid w:val="000916F4"/>
    <w:rsid w:val="000929FA"/>
    <w:rsid w:val="00097CBA"/>
    <w:rsid w:val="000A671B"/>
    <w:rsid w:val="000A7895"/>
    <w:rsid w:val="000B1B2F"/>
    <w:rsid w:val="000D286A"/>
    <w:rsid w:val="000F1B1F"/>
    <w:rsid w:val="00107C28"/>
    <w:rsid w:val="00110CD7"/>
    <w:rsid w:val="00112296"/>
    <w:rsid w:val="00120706"/>
    <w:rsid w:val="00124FA0"/>
    <w:rsid w:val="0012509A"/>
    <w:rsid w:val="001253AF"/>
    <w:rsid w:val="00125A98"/>
    <w:rsid w:val="00142B5D"/>
    <w:rsid w:val="00153AAA"/>
    <w:rsid w:val="001564A8"/>
    <w:rsid w:val="00161644"/>
    <w:rsid w:val="00161B43"/>
    <w:rsid w:val="001763F3"/>
    <w:rsid w:val="00180036"/>
    <w:rsid w:val="001A3714"/>
    <w:rsid w:val="001B00D2"/>
    <w:rsid w:val="001C4CB5"/>
    <w:rsid w:val="0020358E"/>
    <w:rsid w:val="00204F7C"/>
    <w:rsid w:val="00213AEC"/>
    <w:rsid w:val="00215D40"/>
    <w:rsid w:val="002263FC"/>
    <w:rsid w:val="00240A4A"/>
    <w:rsid w:val="00242E8B"/>
    <w:rsid w:val="002459CC"/>
    <w:rsid w:val="0025687B"/>
    <w:rsid w:val="002627B0"/>
    <w:rsid w:val="0026414B"/>
    <w:rsid w:val="0026649B"/>
    <w:rsid w:val="0027370A"/>
    <w:rsid w:val="00286AC8"/>
    <w:rsid w:val="00291EB7"/>
    <w:rsid w:val="002A068B"/>
    <w:rsid w:val="002A1378"/>
    <w:rsid w:val="002A1648"/>
    <w:rsid w:val="002A2D0C"/>
    <w:rsid w:val="002A3927"/>
    <w:rsid w:val="002A3D8F"/>
    <w:rsid w:val="002A3F2E"/>
    <w:rsid w:val="002A685F"/>
    <w:rsid w:val="002B7755"/>
    <w:rsid w:val="002D2F7D"/>
    <w:rsid w:val="002D3CEB"/>
    <w:rsid w:val="002E589E"/>
    <w:rsid w:val="002E755C"/>
    <w:rsid w:val="002F0D2E"/>
    <w:rsid w:val="002F196B"/>
    <w:rsid w:val="002F45E4"/>
    <w:rsid w:val="002F7256"/>
    <w:rsid w:val="00306A32"/>
    <w:rsid w:val="00310923"/>
    <w:rsid w:val="00314E5B"/>
    <w:rsid w:val="003150D3"/>
    <w:rsid w:val="00324F44"/>
    <w:rsid w:val="00326B8D"/>
    <w:rsid w:val="003322A8"/>
    <w:rsid w:val="003445EA"/>
    <w:rsid w:val="00350C30"/>
    <w:rsid w:val="00352DA8"/>
    <w:rsid w:val="00356582"/>
    <w:rsid w:val="0036070E"/>
    <w:rsid w:val="00362BDD"/>
    <w:rsid w:val="0036488A"/>
    <w:rsid w:val="0037119A"/>
    <w:rsid w:val="003735BD"/>
    <w:rsid w:val="003762F4"/>
    <w:rsid w:val="00384990"/>
    <w:rsid w:val="003A4D5D"/>
    <w:rsid w:val="003A5A90"/>
    <w:rsid w:val="003A7A9B"/>
    <w:rsid w:val="003C1882"/>
    <w:rsid w:val="003C5BB0"/>
    <w:rsid w:val="003D00F1"/>
    <w:rsid w:val="003D02F6"/>
    <w:rsid w:val="003D0C63"/>
    <w:rsid w:val="003D733F"/>
    <w:rsid w:val="00410968"/>
    <w:rsid w:val="00416034"/>
    <w:rsid w:val="00427BE1"/>
    <w:rsid w:val="004318DB"/>
    <w:rsid w:val="00434722"/>
    <w:rsid w:val="00435FC9"/>
    <w:rsid w:val="00440164"/>
    <w:rsid w:val="00444004"/>
    <w:rsid w:val="004441E0"/>
    <w:rsid w:val="004511E3"/>
    <w:rsid w:val="00454790"/>
    <w:rsid w:val="00464200"/>
    <w:rsid w:val="00474066"/>
    <w:rsid w:val="004825AA"/>
    <w:rsid w:val="00482CC7"/>
    <w:rsid w:val="00483168"/>
    <w:rsid w:val="004849C6"/>
    <w:rsid w:val="00493C41"/>
    <w:rsid w:val="00494D8F"/>
    <w:rsid w:val="004A1A33"/>
    <w:rsid w:val="004B22A6"/>
    <w:rsid w:val="004C7552"/>
    <w:rsid w:val="004D051A"/>
    <w:rsid w:val="004E489A"/>
    <w:rsid w:val="004E5BCA"/>
    <w:rsid w:val="00512947"/>
    <w:rsid w:val="005274C7"/>
    <w:rsid w:val="00530E49"/>
    <w:rsid w:val="005317C8"/>
    <w:rsid w:val="00534395"/>
    <w:rsid w:val="00535B57"/>
    <w:rsid w:val="00540DD6"/>
    <w:rsid w:val="00543DD1"/>
    <w:rsid w:val="00550652"/>
    <w:rsid w:val="0055544D"/>
    <w:rsid w:val="0056193F"/>
    <w:rsid w:val="00563EF5"/>
    <w:rsid w:val="00572D6F"/>
    <w:rsid w:val="00576DC3"/>
    <w:rsid w:val="00595FB1"/>
    <w:rsid w:val="005A7943"/>
    <w:rsid w:val="005A7D07"/>
    <w:rsid w:val="005B16E3"/>
    <w:rsid w:val="005B300F"/>
    <w:rsid w:val="005B35CA"/>
    <w:rsid w:val="005B4C3E"/>
    <w:rsid w:val="005C4587"/>
    <w:rsid w:val="005C5C1E"/>
    <w:rsid w:val="005E64D9"/>
    <w:rsid w:val="005F58DF"/>
    <w:rsid w:val="00602107"/>
    <w:rsid w:val="00611DB3"/>
    <w:rsid w:val="00616EFA"/>
    <w:rsid w:val="00636A9C"/>
    <w:rsid w:val="00637F98"/>
    <w:rsid w:val="00644279"/>
    <w:rsid w:val="00646F62"/>
    <w:rsid w:val="00652EB4"/>
    <w:rsid w:val="006538ED"/>
    <w:rsid w:val="00653C58"/>
    <w:rsid w:val="00656F9C"/>
    <w:rsid w:val="0066403E"/>
    <w:rsid w:val="00665487"/>
    <w:rsid w:val="0067680A"/>
    <w:rsid w:val="00682012"/>
    <w:rsid w:val="00682D7C"/>
    <w:rsid w:val="00693BF7"/>
    <w:rsid w:val="0069500B"/>
    <w:rsid w:val="006A3ECD"/>
    <w:rsid w:val="006A4F47"/>
    <w:rsid w:val="006B3AE6"/>
    <w:rsid w:val="006B51EA"/>
    <w:rsid w:val="006B5897"/>
    <w:rsid w:val="006B7951"/>
    <w:rsid w:val="006C5DD5"/>
    <w:rsid w:val="006E1F0E"/>
    <w:rsid w:val="006E6874"/>
    <w:rsid w:val="006F3D45"/>
    <w:rsid w:val="006F5FE4"/>
    <w:rsid w:val="00705F72"/>
    <w:rsid w:val="00714554"/>
    <w:rsid w:val="00723D86"/>
    <w:rsid w:val="007330DE"/>
    <w:rsid w:val="00740A3A"/>
    <w:rsid w:val="007419BB"/>
    <w:rsid w:val="00742DD2"/>
    <w:rsid w:val="00746959"/>
    <w:rsid w:val="00750467"/>
    <w:rsid w:val="0075052B"/>
    <w:rsid w:val="0075063A"/>
    <w:rsid w:val="00750A24"/>
    <w:rsid w:val="0075205A"/>
    <w:rsid w:val="00767F5B"/>
    <w:rsid w:val="0077562F"/>
    <w:rsid w:val="007756B1"/>
    <w:rsid w:val="00781D86"/>
    <w:rsid w:val="00783852"/>
    <w:rsid w:val="00783D6F"/>
    <w:rsid w:val="00784CEE"/>
    <w:rsid w:val="00785C44"/>
    <w:rsid w:val="007A133B"/>
    <w:rsid w:val="007A37D7"/>
    <w:rsid w:val="007A3D61"/>
    <w:rsid w:val="007B219B"/>
    <w:rsid w:val="007D0BD0"/>
    <w:rsid w:val="007E75C1"/>
    <w:rsid w:val="007F32D4"/>
    <w:rsid w:val="007F4ECB"/>
    <w:rsid w:val="007F6D34"/>
    <w:rsid w:val="00800FE9"/>
    <w:rsid w:val="008018BF"/>
    <w:rsid w:val="00815C64"/>
    <w:rsid w:val="00816E9C"/>
    <w:rsid w:val="00821B9E"/>
    <w:rsid w:val="008250FE"/>
    <w:rsid w:val="008257D2"/>
    <w:rsid w:val="008266F4"/>
    <w:rsid w:val="00836931"/>
    <w:rsid w:val="008407D5"/>
    <w:rsid w:val="00841C89"/>
    <w:rsid w:val="00847AB5"/>
    <w:rsid w:val="00850AA9"/>
    <w:rsid w:val="00854A3B"/>
    <w:rsid w:val="00857C07"/>
    <w:rsid w:val="00867105"/>
    <w:rsid w:val="00877316"/>
    <w:rsid w:val="00883663"/>
    <w:rsid w:val="00883BCB"/>
    <w:rsid w:val="00892186"/>
    <w:rsid w:val="008962E2"/>
    <w:rsid w:val="008A0504"/>
    <w:rsid w:val="008A12B5"/>
    <w:rsid w:val="008B010D"/>
    <w:rsid w:val="008B7367"/>
    <w:rsid w:val="008D2E3C"/>
    <w:rsid w:val="008D552F"/>
    <w:rsid w:val="008E227F"/>
    <w:rsid w:val="008F16FB"/>
    <w:rsid w:val="00903ADD"/>
    <w:rsid w:val="009076DE"/>
    <w:rsid w:val="0091499B"/>
    <w:rsid w:val="00921F35"/>
    <w:rsid w:val="009356DF"/>
    <w:rsid w:val="009368B5"/>
    <w:rsid w:val="00936DD3"/>
    <w:rsid w:val="00941EB5"/>
    <w:rsid w:val="00943EBF"/>
    <w:rsid w:val="00945773"/>
    <w:rsid w:val="00951CA0"/>
    <w:rsid w:val="00951E64"/>
    <w:rsid w:val="009543D5"/>
    <w:rsid w:val="00955F34"/>
    <w:rsid w:val="009601C6"/>
    <w:rsid w:val="00961E94"/>
    <w:rsid w:val="00965598"/>
    <w:rsid w:val="009666E2"/>
    <w:rsid w:val="00971394"/>
    <w:rsid w:val="00975C54"/>
    <w:rsid w:val="00985ECC"/>
    <w:rsid w:val="00986210"/>
    <w:rsid w:val="00995809"/>
    <w:rsid w:val="009A154B"/>
    <w:rsid w:val="009C6583"/>
    <w:rsid w:val="009E0E67"/>
    <w:rsid w:val="009E30CA"/>
    <w:rsid w:val="009F1342"/>
    <w:rsid w:val="00A023D9"/>
    <w:rsid w:val="00A03C46"/>
    <w:rsid w:val="00A07D0C"/>
    <w:rsid w:val="00A14EB3"/>
    <w:rsid w:val="00A1751E"/>
    <w:rsid w:val="00A17ACF"/>
    <w:rsid w:val="00A20B26"/>
    <w:rsid w:val="00A32E93"/>
    <w:rsid w:val="00A53B58"/>
    <w:rsid w:val="00A5421A"/>
    <w:rsid w:val="00A60683"/>
    <w:rsid w:val="00A62F66"/>
    <w:rsid w:val="00A8197B"/>
    <w:rsid w:val="00A858A5"/>
    <w:rsid w:val="00A93AE7"/>
    <w:rsid w:val="00A948BC"/>
    <w:rsid w:val="00AA106F"/>
    <w:rsid w:val="00AB3B92"/>
    <w:rsid w:val="00AB62E7"/>
    <w:rsid w:val="00AB7415"/>
    <w:rsid w:val="00AD30B1"/>
    <w:rsid w:val="00AD437A"/>
    <w:rsid w:val="00AD4F8E"/>
    <w:rsid w:val="00AE7E67"/>
    <w:rsid w:val="00AF302E"/>
    <w:rsid w:val="00AF5158"/>
    <w:rsid w:val="00B00E72"/>
    <w:rsid w:val="00B03053"/>
    <w:rsid w:val="00B03A44"/>
    <w:rsid w:val="00B0740A"/>
    <w:rsid w:val="00B13027"/>
    <w:rsid w:val="00B202FB"/>
    <w:rsid w:val="00B242F1"/>
    <w:rsid w:val="00B32533"/>
    <w:rsid w:val="00B40CBE"/>
    <w:rsid w:val="00B41532"/>
    <w:rsid w:val="00B41A1A"/>
    <w:rsid w:val="00B56822"/>
    <w:rsid w:val="00B6697B"/>
    <w:rsid w:val="00B8310B"/>
    <w:rsid w:val="00B837A7"/>
    <w:rsid w:val="00B85F02"/>
    <w:rsid w:val="00B94D2F"/>
    <w:rsid w:val="00BA088D"/>
    <w:rsid w:val="00BA2254"/>
    <w:rsid w:val="00BB1E6A"/>
    <w:rsid w:val="00BB2C68"/>
    <w:rsid w:val="00BB3FDE"/>
    <w:rsid w:val="00BD0354"/>
    <w:rsid w:val="00BE3D05"/>
    <w:rsid w:val="00BE75BF"/>
    <w:rsid w:val="00BF5BDA"/>
    <w:rsid w:val="00C03D40"/>
    <w:rsid w:val="00C07A00"/>
    <w:rsid w:val="00C151AB"/>
    <w:rsid w:val="00C1654E"/>
    <w:rsid w:val="00C17E7A"/>
    <w:rsid w:val="00C21B3E"/>
    <w:rsid w:val="00C23175"/>
    <w:rsid w:val="00C55D48"/>
    <w:rsid w:val="00C56228"/>
    <w:rsid w:val="00C622AB"/>
    <w:rsid w:val="00C779C8"/>
    <w:rsid w:val="00C8273E"/>
    <w:rsid w:val="00C842AC"/>
    <w:rsid w:val="00C92391"/>
    <w:rsid w:val="00CA3488"/>
    <w:rsid w:val="00CC11AE"/>
    <w:rsid w:val="00CC2528"/>
    <w:rsid w:val="00CC4757"/>
    <w:rsid w:val="00CC49D6"/>
    <w:rsid w:val="00CC4A3F"/>
    <w:rsid w:val="00CC7996"/>
    <w:rsid w:val="00CE0CF5"/>
    <w:rsid w:val="00CE38B3"/>
    <w:rsid w:val="00CE6FE2"/>
    <w:rsid w:val="00D00E10"/>
    <w:rsid w:val="00D10C1D"/>
    <w:rsid w:val="00D1299B"/>
    <w:rsid w:val="00D1362F"/>
    <w:rsid w:val="00D25C81"/>
    <w:rsid w:val="00D32216"/>
    <w:rsid w:val="00D359A2"/>
    <w:rsid w:val="00D44EAC"/>
    <w:rsid w:val="00D45E68"/>
    <w:rsid w:val="00D5345B"/>
    <w:rsid w:val="00D60E57"/>
    <w:rsid w:val="00D62B98"/>
    <w:rsid w:val="00D63748"/>
    <w:rsid w:val="00D638C2"/>
    <w:rsid w:val="00D66431"/>
    <w:rsid w:val="00D74B99"/>
    <w:rsid w:val="00D854AB"/>
    <w:rsid w:val="00D85A73"/>
    <w:rsid w:val="00D87F5E"/>
    <w:rsid w:val="00D90878"/>
    <w:rsid w:val="00D93DBA"/>
    <w:rsid w:val="00DA5B9E"/>
    <w:rsid w:val="00DB0EDB"/>
    <w:rsid w:val="00DB70F7"/>
    <w:rsid w:val="00DD1DB4"/>
    <w:rsid w:val="00DD64EA"/>
    <w:rsid w:val="00DE280E"/>
    <w:rsid w:val="00DE36AF"/>
    <w:rsid w:val="00DE4CB4"/>
    <w:rsid w:val="00DF1F95"/>
    <w:rsid w:val="00E02BE0"/>
    <w:rsid w:val="00E036D6"/>
    <w:rsid w:val="00E10E65"/>
    <w:rsid w:val="00E11A61"/>
    <w:rsid w:val="00E37AC3"/>
    <w:rsid w:val="00E54C89"/>
    <w:rsid w:val="00E55099"/>
    <w:rsid w:val="00E55347"/>
    <w:rsid w:val="00E6208E"/>
    <w:rsid w:val="00E6483E"/>
    <w:rsid w:val="00E740B0"/>
    <w:rsid w:val="00E834C0"/>
    <w:rsid w:val="00E83547"/>
    <w:rsid w:val="00E83B98"/>
    <w:rsid w:val="00E9305D"/>
    <w:rsid w:val="00EA04FA"/>
    <w:rsid w:val="00EB3E65"/>
    <w:rsid w:val="00EC0184"/>
    <w:rsid w:val="00EC036B"/>
    <w:rsid w:val="00EC103C"/>
    <w:rsid w:val="00EC2C4F"/>
    <w:rsid w:val="00EC48AB"/>
    <w:rsid w:val="00EC6D40"/>
    <w:rsid w:val="00ED43BF"/>
    <w:rsid w:val="00EE5B51"/>
    <w:rsid w:val="00EF0440"/>
    <w:rsid w:val="00EF1CBF"/>
    <w:rsid w:val="00EF29FD"/>
    <w:rsid w:val="00EF5624"/>
    <w:rsid w:val="00F037B8"/>
    <w:rsid w:val="00F12148"/>
    <w:rsid w:val="00F15B55"/>
    <w:rsid w:val="00F170A5"/>
    <w:rsid w:val="00F21231"/>
    <w:rsid w:val="00F234D3"/>
    <w:rsid w:val="00F242F1"/>
    <w:rsid w:val="00F311B9"/>
    <w:rsid w:val="00F3219E"/>
    <w:rsid w:val="00F3336B"/>
    <w:rsid w:val="00F40F14"/>
    <w:rsid w:val="00F62683"/>
    <w:rsid w:val="00F7057E"/>
    <w:rsid w:val="00F74D82"/>
    <w:rsid w:val="00F74DBE"/>
    <w:rsid w:val="00F75634"/>
    <w:rsid w:val="00F75F03"/>
    <w:rsid w:val="00F852B4"/>
    <w:rsid w:val="00F97995"/>
    <w:rsid w:val="00FB0E98"/>
    <w:rsid w:val="00FB62C8"/>
    <w:rsid w:val="00FC334C"/>
    <w:rsid w:val="00FD06B1"/>
    <w:rsid w:val="00FE009A"/>
    <w:rsid w:val="00FE3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4F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4F47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Emphasis"/>
    <w:basedOn w:val="a0"/>
    <w:uiPriority w:val="20"/>
    <w:qFormat/>
    <w:rsid w:val="00800FE9"/>
    <w:rPr>
      <w:i/>
      <w:iCs/>
    </w:rPr>
  </w:style>
  <w:style w:type="paragraph" w:styleId="a9">
    <w:name w:val="List Paragraph"/>
    <w:basedOn w:val="a"/>
    <w:uiPriority w:val="34"/>
    <w:qFormat/>
    <w:rsid w:val="00945773"/>
    <w:pPr>
      <w:ind w:left="720"/>
      <w:contextualSpacing/>
    </w:pPr>
  </w:style>
  <w:style w:type="character" w:customStyle="1" w:styleId="apple-converted-space">
    <w:name w:val="apple-converted-space"/>
    <w:basedOn w:val="a0"/>
    <w:rsid w:val="00784CEE"/>
  </w:style>
  <w:style w:type="character" w:customStyle="1" w:styleId="a5">
    <w:name w:val="Без интервала Знак"/>
    <w:link w:val="a4"/>
    <w:uiPriority w:val="1"/>
    <w:rsid w:val="007419BB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rsid w:val="00AD30B1"/>
    <w:pPr>
      <w:tabs>
        <w:tab w:val="center" w:pos="4153"/>
        <w:tab w:val="right" w:pos="8306"/>
      </w:tabs>
    </w:pPr>
    <w:rPr>
      <w:rFonts w:eastAsia="Calibri"/>
      <w:lang/>
    </w:rPr>
  </w:style>
  <w:style w:type="character" w:customStyle="1" w:styleId="ab">
    <w:name w:val="Верхний колонтитул Знак"/>
    <w:basedOn w:val="a0"/>
    <w:link w:val="aa"/>
    <w:uiPriority w:val="99"/>
    <w:rsid w:val="00AD30B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AD30B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AD30B1"/>
    <w:pPr>
      <w:widowControl w:val="0"/>
      <w:shd w:val="clear" w:color="auto" w:fill="FFFFFF"/>
      <w:spacing w:line="254" w:lineRule="auto"/>
      <w:ind w:firstLine="740"/>
      <w:outlineLvl w:val="0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Пользователь Windows</cp:lastModifiedBy>
  <cp:revision>151</cp:revision>
  <cp:lastPrinted>2023-04-13T10:41:00Z</cp:lastPrinted>
  <dcterms:created xsi:type="dcterms:W3CDTF">2022-02-02T08:33:00Z</dcterms:created>
  <dcterms:modified xsi:type="dcterms:W3CDTF">2024-07-18T11:25:00Z</dcterms:modified>
</cp:coreProperties>
</file>