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Pr="0025630A" w:rsidRDefault="0093653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bookmarkStart w:id="0" w:name="_GoBack"/>
      <w:bookmarkEnd w:id="0"/>
      <w:r w:rsidR="00EC0184" w:rsidRPr="0025630A">
        <w:rPr>
          <w:b/>
          <w:bCs/>
          <w:sz w:val="24"/>
          <w:szCs w:val="24"/>
        </w:rPr>
        <w:t>т</w:t>
      </w:r>
      <w:r w:rsidR="00BB4E71">
        <w:rPr>
          <w:b/>
          <w:bCs/>
          <w:sz w:val="24"/>
          <w:szCs w:val="24"/>
        </w:rPr>
        <w:t xml:space="preserve"> 2</w:t>
      </w:r>
      <w:r w:rsidR="00CB4DF5" w:rsidRPr="0025630A">
        <w:rPr>
          <w:b/>
          <w:bCs/>
          <w:sz w:val="24"/>
          <w:szCs w:val="24"/>
        </w:rPr>
        <w:t xml:space="preserve"> декабря</w:t>
      </w:r>
      <w:r w:rsidR="00960429" w:rsidRPr="0025630A">
        <w:rPr>
          <w:b/>
          <w:bCs/>
          <w:sz w:val="24"/>
          <w:szCs w:val="24"/>
        </w:rPr>
        <w:t xml:space="preserve"> </w:t>
      </w:r>
      <w:r w:rsidR="00FC3E6E" w:rsidRPr="0025630A">
        <w:rPr>
          <w:b/>
          <w:bCs/>
          <w:sz w:val="24"/>
          <w:szCs w:val="24"/>
        </w:rPr>
        <w:t>2022</w:t>
      </w:r>
      <w:r w:rsidR="006C5A24" w:rsidRPr="0025630A">
        <w:rPr>
          <w:bCs/>
          <w:sz w:val="24"/>
          <w:szCs w:val="24"/>
        </w:rPr>
        <w:t xml:space="preserve"> </w:t>
      </w:r>
      <w:r w:rsidR="006C5A24" w:rsidRPr="00BB4E71">
        <w:rPr>
          <w:b/>
          <w:bCs/>
          <w:sz w:val="24"/>
          <w:szCs w:val="24"/>
        </w:rPr>
        <w:t>г</w:t>
      </w:r>
      <w:r w:rsidR="00D60E57" w:rsidRPr="00BB4E71">
        <w:rPr>
          <w:b/>
          <w:bCs/>
          <w:sz w:val="24"/>
          <w:szCs w:val="24"/>
        </w:rPr>
        <w:t>.</w:t>
      </w:r>
    </w:p>
    <w:p w:rsidR="00D60E57" w:rsidRPr="0025630A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2212B6" w:rsidRPr="0025630A" w:rsidRDefault="00D60E57" w:rsidP="002212B6">
      <w:pPr>
        <w:pStyle w:val="1"/>
        <w:shd w:val="clear" w:color="auto" w:fill="auto"/>
        <w:spacing w:after="280"/>
        <w:ind w:firstLine="0"/>
        <w:rPr>
          <w:rFonts w:ascii="Times New Roman" w:hAnsi="Times New Roman" w:cs="Times New Roman"/>
          <w:sz w:val="24"/>
          <w:szCs w:val="24"/>
        </w:rPr>
      </w:pPr>
      <w:r w:rsidRPr="0025630A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проекта, </w:t>
      </w:r>
      <w:r w:rsidRPr="00BB4E71">
        <w:rPr>
          <w:rFonts w:ascii="Times New Roman" w:hAnsi="Times New Roman" w:cs="Times New Roman"/>
          <w:b/>
          <w:bCs/>
          <w:sz w:val="24"/>
          <w:szCs w:val="24"/>
        </w:rPr>
        <w:t>рассмотренного на публичных слушаниях</w:t>
      </w:r>
      <w:r w:rsidRPr="0025630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C5A24" w:rsidRPr="0025630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212B6" w:rsidRPr="0025630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D67FC" w:rsidRPr="0025630A">
        <w:rPr>
          <w:rFonts w:ascii="Times New Roman" w:hAnsi="Times New Roman" w:cs="Times New Roman"/>
          <w:b/>
          <w:bCs/>
          <w:sz w:val="24"/>
          <w:szCs w:val="24"/>
        </w:rPr>
        <w:t>роект</w:t>
      </w:r>
      <w:r w:rsidR="002212B6" w:rsidRPr="0025630A">
        <w:rPr>
          <w:rFonts w:ascii="Times New Roman" w:hAnsi="Times New Roman" w:cs="Times New Roman"/>
          <w:b/>
          <w:bCs/>
          <w:sz w:val="24"/>
          <w:szCs w:val="24"/>
        </w:rPr>
        <w:t xml:space="preserve"> внесения изменений в Правила землепользования</w:t>
      </w:r>
      <w:r w:rsidR="002212B6" w:rsidRPr="0025630A">
        <w:rPr>
          <w:rFonts w:ascii="Times New Roman" w:hAnsi="Times New Roman" w:cs="Times New Roman"/>
          <w:b/>
          <w:bCs/>
          <w:sz w:val="24"/>
          <w:szCs w:val="24"/>
        </w:rPr>
        <w:br/>
        <w:t>и застройки городского поселения «Поселок Северный» муниципального района «Белгородский район» Белгородской области</w:t>
      </w:r>
    </w:p>
    <w:p w:rsidR="00D60E57" w:rsidRPr="0025630A" w:rsidRDefault="00D60E57" w:rsidP="002212B6">
      <w:pPr>
        <w:autoSpaceDE w:val="0"/>
        <w:autoSpaceDN w:val="0"/>
        <w:adjustRightInd w:val="0"/>
        <w:rPr>
          <w:b/>
          <w:sz w:val="24"/>
          <w:szCs w:val="24"/>
        </w:rPr>
      </w:pPr>
      <w:r w:rsidRPr="0025630A">
        <w:rPr>
          <w:bCs/>
          <w:sz w:val="24"/>
          <w:szCs w:val="24"/>
        </w:rPr>
        <w:t xml:space="preserve">Дата проведения </w:t>
      </w:r>
      <w:r w:rsidR="00F15B55" w:rsidRPr="0025630A">
        <w:rPr>
          <w:bCs/>
          <w:sz w:val="24"/>
          <w:szCs w:val="24"/>
        </w:rPr>
        <w:t>публичных слушаний</w:t>
      </w:r>
      <w:r w:rsidR="00EC0184" w:rsidRPr="0025630A">
        <w:rPr>
          <w:bCs/>
          <w:sz w:val="24"/>
          <w:szCs w:val="24"/>
        </w:rPr>
        <w:t>:</w:t>
      </w:r>
      <w:r w:rsidR="00047AC9" w:rsidRPr="0025630A">
        <w:rPr>
          <w:bCs/>
          <w:sz w:val="24"/>
          <w:szCs w:val="24"/>
        </w:rPr>
        <w:t xml:space="preserve"> </w:t>
      </w:r>
      <w:r w:rsidR="00CB4DF5" w:rsidRPr="0025630A">
        <w:rPr>
          <w:bCs/>
          <w:sz w:val="24"/>
          <w:szCs w:val="24"/>
        </w:rPr>
        <w:t>2</w:t>
      </w:r>
      <w:r w:rsidR="002212B6" w:rsidRPr="0025630A">
        <w:rPr>
          <w:bCs/>
          <w:sz w:val="24"/>
          <w:szCs w:val="24"/>
        </w:rPr>
        <w:t xml:space="preserve"> </w:t>
      </w:r>
      <w:r w:rsidR="00CB4DF5" w:rsidRPr="0025630A">
        <w:rPr>
          <w:bCs/>
          <w:sz w:val="24"/>
          <w:szCs w:val="24"/>
        </w:rPr>
        <w:t>декабря</w:t>
      </w:r>
      <w:r w:rsidR="00FC3E6E" w:rsidRPr="0025630A">
        <w:rPr>
          <w:bCs/>
          <w:sz w:val="24"/>
          <w:szCs w:val="24"/>
        </w:rPr>
        <w:t xml:space="preserve"> 2022</w:t>
      </w:r>
      <w:r w:rsidR="002E0C27" w:rsidRPr="0025630A">
        <w:rPr>
          <w:bCs/>
          <w:sz w:val="24"/>
          <w:szCs w:val="24"/>
        </w:rPr>
        <w:t xml:space="preserve"> </w:t>
      </w:r>
      <w:r w:rsidR="006C5A24" w:rsidRPr="0025630A">
        <w:rPr>
          <w:bCs/>
          <w:sz w:val="24"/>
          <w:szCs w:val="24"/>
        </w:rPr>
        <w:t>г.</w:t>
      </w:r>
    </w:p>
    <w:p w:rsidR="00D60E57" w:rsidRPr="0025630A" w:rsidRDefault="00D60E57" w:rsidP="002212B6">
      <w:pPr>
        <w:rPr>
          <w:sz w:val="24"/>
          <w:szCs w:val="24"/>
        </w:rPr>
      </w:pPr>
      <w:r w:rsidRPr="0025630A">
        <w:rPr>
          <w:bCs/>
          <w:sz w:val="24"/>
          <w:szCs w:val="24"/>
        </w:rPr>
        <w:t xml:space="preserve">Публичные слушания назначены </w:t>
      </w:r>
      <w:r w:rsidR="000324FF" w:rsidRPr="0025630A">
        <w:rPr>
          <w:bCs/>
          <w:sz w:val="24"/>
          <w:szCs w:val="24"/>
        </w:rPr>
        <w:t>распоряжением</w:t>
      </w:r>
      <w:r w:rsidR="00D46B7F" w:rsidRPr="0025630A">
        <w:rPr>
          <w:bCs/>
          <w:sz w:val="24"/>
          <w:szCs w:val="24"/>
        </w:rPr>
        <w:t xml:space="preserve"> </w:t>
      </w:r>
      <w:r w:rsidR="000324FF" w:rsidRPr="0025630A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25630A">
        <w:rPr>
          <w:bCs/>
          <w:sz w:val="24"/>
          <w:szCs w:val="24"/>
        </w:rPr>
        <w:t xml:space="preserve">от </w:t>
      </w:r>
      <w:r w:rsidR="00CB4DF5" w:rsidRPr="0025630A">
        <w:rPr>
          <w:bCs/>
          <w:sz w:val="24"/>
          <w:szCs w:val="24"/>
        </w:rPr>
        <w:t>1 ноября 2022 г. № 117</w:t>
      </w:r>
      <w:r w:rsidR="009A1DE3" w:rsidRPr="0025630A">
        <w:rPr>
          <w:bCs/>
          <w:sz w:val="24"/>
          <w:szCs w:val="24"/>
        </w:rPr>
        <w:t xml:space="preserve"> </w:t>
      </w:r>
      <w:r w:rsidR="00FE32B8" w:rsidRPr="0025630A">
        <w:rPr>
          <w:bCs/>
          <w:sz w:val="24"/>
          <w:szCs w:val="24"/>
        </w:rPr>
        <w:t>«</w:t>
      </w:r>
      <w:r w:rsidR="002212B6" w:rsidRPr="0025630A">
        <w:rPr>
          <w:sz w:val="24"/>
          <w:szCs w:val="24"/>
        </w:rPr>
        <w:t>О проведении публичных слушаний</w:t>
      </w:r>
      <w:r w:rsidR="002212B6" w:rsidRPr="0025630A">
        <w:rPr>
          <w:rStyle w:val="apple-converted-space"/>
          <w:rFonts w:ascii="Arial" w:hAnsi="Arial" w:cs="Arial"/>
          <w:bCs/>
          <w:color w:val="1E1E1E"/>
          <w:sz w:val="24"/>
          <w:szCs w:val="24"/>
        </w:rPr>
        <w:t xml:space="preserve"> </w:t>
      </w:r>
      <w:r w:rsidR="002212B6" w:rsidRPr="0025630A">
        <w:rPr>
          <w:sz w:val="24"/>
          <w:szCs w:val="24"/>
        </w:rPr>
        <w:t>по проекту внесения изменений в Правила землепользования и застройки городского поселения «Поселок Северный»</w:t>
      </w:r>
      <w:r w:rsidR="00BB4E71">
        <w:rPr>
          <w:sz w:val="24"/>
          <w:szCs w:val="24"/>
        </w:rPr>
        <w:t>.</w:t>
      </w:r>
    </w:p>
    <w:p w:rsidR="00095788" w:rsidRPr="0025630A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5630A">
        <w:rPr>
          <w:bCs/>
          <w:sz w:val="24"/>
          <w:szCs w:val="24"/>
        </w:rPr>
        <w:t xml:space="preserve">Организатор публичных слушаний: </w:t>
      </w:r>
      <w:r w:rsidR="00671B1F" w:rsidRPr="0025630A">
        <w:rPr>
          <w:bCs/>
          <w:sz w:val="24"/>
          <w:szCs w:val="24"/>
        </w:rPr>
        <w:t>Комиссия по Правилам землепользования и застройки при администрации городского поселения «Поселок Северный».</w:t>
      </w:r>
    </w:p>
    <w:p w:rsidR="00CD5677" w:rsidRPr="0025630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5630A">
        <w:rPr>
          <w:bCs/>
          <w:sz w:val="24"/>
          <w:szCs w:val="24"/>
        </w:rPr>
        <w:t>Количество</w:t>
      </w:r>
      <w:r w:rsidR="00CD5677" w:rsidRPr="0025630A">
        <w:rPr>
          <w:bCs/>
          <w:sz w:val="24"/>
          <w:szCs w:val="24"/>
        </w:rPr>
        <w:t xml:space="preserve"> участников публичных слушаний:</w:t>
      </w:r>
      <w:r w:rsidR="00CB4DF5" w:rsidRPr="0025630A">
        <w:rPr>
          <w:bCs/>
          <w:sz w:val="24"/>
          <w:szCs w:val="24"/>
          <w:u w:val="single"/>
        </w:rPr>
        <w:t xml:space="preserve">   4</w:t>
      </w:r>
      <w:r w:rsidR="00356B2B" w:rsidRPr="0025630A">
        <w:rPr>
          <w:bCs/>
          <w:sz w:val="24"/>
          <w:szCs w:val="24"/>
          <w:u w:val="single"/>
        </w:rPr>
        <w:t xml:space="preserve">   </w:t>
      </w:r>
      <w:r w:rsidR="00047AC9" w:rsidRPr="0025630A">
        <w:rPr>
          <w:bCs/>
          <w:sz w:val="24"/>
          <w:szCs w:val="24"/>
        </w:rPr>
        <w:t>чел</w:t>
      </w:r>
      <w:r w:rsidR="00CD5677" w:rsidRPr="0025630A">
        <w:rPr>
          <w:bCs/>
          <w:sz w:val="24"/>
          <w:szCs w:val="24"/>
        </w:rPr>
        <w:t>.</w:t>
      </w:r>
    </w:p>
    <w:p w:rsidR="00D60E57" w:rsidRPr="0025630A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5630A">
        <w:rPr>
          <w:bCs/>
          <w:sz w:val="24"/>
          <w:szCs w:val="24"/>
        </w:rPr>
        <w:t>Р</w:t>
      </w:r>
      <w:r w:rsidR="00D60E57" w:rsidRPr="0025630A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 w:rsidRPr="0025630A">
        <w:rPr>
          <w:bCs/>
          <w:sz w:val="24"/>
          <w:szCs w:val="24"/>
        </w:rPr>
        <w:t>г</w:t>
      </w:r>
      <w:r w:rsidR="00EC0184" w:rsidRPr="0025630A">
        <w:rPr>
          <w:bCs/>
          <w:sz w:val="24"/>
          <w:szCs w:val="24"/>
        </w:rPr>
        <w:t xml:space="preserve">о подготовлено заключение: от </w:t>
      </w:r>
      <w:r w:rsidR="00BB4E71">
        <w:rPr>
          <w:bCs/>
          <w:sz w:val="24"/>
          <w:szCs w:val="24"/>
        </w:rPr>
        <w:t>2</w:t>
      </w:r>
      <w:r w:rsidR="00CB4DF5" w:rsidRPr="0025630A">
        <w:rPr>
          <w:bCs/>
          <w:sz w:val="24"/>
          <w:szCs w:val="24"/>
        </w:rPr>
        <w:t xml:space="preserve"> декабря</w:t>
      </w:r>
      <w:r w:rsidR="00B84822" w:rsidRPr="0025630A">
        <w:rPr>
          <w:bCs/>
          <w:sz w:val="24"/>
          <w:szCs w:val="24"/>
        </w:rPr>
        <w:t xml:space="preserve"> </w:t>
      </w:r>
      <w:r w:rsidR="00ED41B7" w:rsidRPr="0025630A">
        <w:rPr>
          <w:bCs/>
          <w:sz w:val="24"/>
          <w:szCs w:val="24"/>
        </w:rPr>
        <w:t>2022</w:t>
      </w:r>
      <w:r w:rsidR="00FE32B8" w:rsidRPr="0025630A">
        <w:rPr>
          <w:bCs/>
          <w:sz w:val="24"/>
          <w:szCs w:val="24"/>
        </w:rPr>
        <w:t xml:space="preserve"> г.</w:t>
      </w:r>
      <w:r w:rsidR="00D60E57" w:rsidRPr="0025630A">
        <w:rPr>
          <w:bCs/>
          <w:sz w:val="24"/>
          <w:szCs w:val="24"/>
        </w:rPr>
        <w:t xml:space="preserve"> </w:t>
      </w:r>
    </w:p>
    <w:p w:rsidR="003A7CD4" w:rsidRPr="0025630A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843"/>
        <w:gridCol w:w="3966"/>
      </w:tblGrid>
      <w:tr w:rsidR="00D60E57" w:rsidRPr="0025630A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5630A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30A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5630A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30A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5630A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30A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5630A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30A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5630A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30A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25630A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5630A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25630A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0A" w:rsidRPr="0025630A" w:rsidRDefault="009A1DE3" w:rsidP="0025630A">
            <w:pPr>
              <w:ind w:firstLine="708"/>
              <w:jc w:val="both"/>
              <w:rPr>
                <w:sz w:val="26"/>
                <w:szCs w:val="26"/>
              </w:rPr>
            </w:pPr>
            <w:r w:rsidRPr="0025630A">
              <w:rPr>
                <w:sz w:val="24"/>
                <w:szCs w:val="24"/>
              </w:rPr>
              <w:t xml:space="preserve">       </w:t>
            </w:r>
            <w:r w:rsidR="00425117" w:rsidRPr="0025630A">
              <w:rPr>
                <w:bCs/>
                <w:sz w:val="24"/>
                <w:szCs w:val="24"/>
              </w:rPr>
              <w:t>Внесение</w:t>
            </w:r>
            <w:r w:rsidR="004C1570" w:rsidRPr="0025630A">
              <w:rPr>
                <w:bCs/>
                <w:sz w:val="24"/>
                <w:szCs w:val="24"/>
              </w:rPr>
              <w:t xml:space="preserve"> изменений </w:t>
            </w:r>
            <w:r w:rsidR="00356B2B" w:rsidRPr="0025630A">
              <w:rPr>
                <w:bCs/>
                <w:sz w:val="24"/>
                <w:szCs w:val="24"/>
              </w:rPr>
              <w:br/>
            </w:r>
            <w:r w:rsidR="004C1570" w:rsidRPr="0025630A">
              <w:rPr>
                <w:bCs/>
                <w:sz w:val="24"/>
                <w:szCs w:val="24"/>
              </w:rPr>
              <w:t>в текстовую часть Правила землепользования и застройки городского поселения «Поселок Северный» муниципального района «Белгородский район» Белгородской области в части:</w:t>
            </w:r>
            <w:r w:rsidR="0025630A" w:rsidRPr="0025630A">
              <w:rPr>
                <w:sz w:val="26"/>
                <w:szCs w:val="26"/>
              </w:rPr>
              <w:t xml:space="preserve"> Проект внесения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 в части:</w:t>
            </w:r>
          </w:p>
          <w:p w:rsidR="0025630A" w:rsidRPr="0025630A" w:rsidRDefault="0025630A" w:rsidP="0025630A">
            <w:pPr>
              <w:ind w:firstLine="708"/>
              <w:jc w:val="both"/>
              <w:rPr>
                <w:sz w:val="26"/>
                <w:szCs w:val="26"/>
              </w:rPr>
            </w:pPr>
            <w:r w:rsidRPr="0025630A">
              <w:rPr>
                <w:sz w:val="26"/>
                <w:szCs w:val="26"/>
              </w:rPr>
              <w:t xml:space="preserve">1.1. Дополнить п. 1 «Основные виды разрешенного использования земельных </w:t>
            </w:r>
            <w:r w:rsidRPr="0025630A">
              <w:rPr>
                <w:sz w:val="26"/>
                <w:szCs w:val="26"/>
              </w:rPr>
              <w:lastRenderedPageBreak/>
              <w:t>участков, предельные размеры земельных участков и предельные параметры разрешенного строительства, реконструкции» статьи 44 «Территориальная зона СХС – зона садоводческих и огороднических некоммерческих товариществ» части II «Градостроительные регламенты» Правил видом «Ведение садоводства» код вида 13.2.</w:t>
            </w:r>
          </w:p>
          <w:p w:rsidR="0025630A" w:rsidRPr="0025630A" w:rsidRDefault="0025630A" w:rsidP="0025630A">
            <w:pPr>
              <w:ind w:firstLine="708"/>
              <w:jc w:val="both"/>
              <w:rPr>
                <w:sz w:val="26"/>
                <w:szCs w:val="26"/>
              </w:rPr>
            </w:pPr>
            <w:r w:rsidRPr="0025630A">
              <w:rPr>
                <w:sz w:val="26"/>
                <w:szCs w:val="26"/>
              </w:rPr>
              <w:t xml:space="preserve">1.2. Дополнить часть III «Градостроительные регламенты» Правил главой 8 «Предельные размеры земельных участков» со следующим содержанием, </w:t>
            </w:r>
            <w:r w:rsidRPr="0025630A">
              <w:rPr>
                <w:sz w:val="26"/>
                <w:szCs w:val="26"/>
              </w:rPr>
              <w:br/>
              <w:t>с последующим изменением нумерации глав и статей:</w:t>
            </w:r>
          </w:p>
          <w:p w:rsidR="0025630A" w:rsidRPr="0025630A" w:rsidRDefault="0025630A" w:rsidP="0025630A">
            <w:pPr>
              <w:ind w:firstLine="708"/>
              <w:jc w:val="both"/>
              <w:rPr>
                <w:sz w:val="26"/>
                <w:szCs w:val="26"/>
              </w:rPr>
            </w:pPr>
            <w:r w:rsidRPr="0025630A">
              <w:rPr>
                <w:sz w:val="26"/>
                <w:szCs w:val="26"/>
              </w:rPr>
              <w:t>«Статья 30 «Предельные размеры земельных участков»</w:t>
            </w:r>
          </w:p>
          <w:p w:rsidR="0025630A" w:rsidRPr="0025630A" w:rsidRDefault="0025630A" w:rsidP="0025630A">
            <w:pPr>
              <w:jc w:val="both"/>
              <w:rPr>
                <w:sz w:val="26"/>
                <w:szCs w:val="26"/>
              </w:rPr>
            </w:pPr>
            <w:r w:rsidRPr="0025630A">
              <w:rPr>
                <w:sz w:val="26"/>
                <w:szCs w:val="26"/>
              </w:rPr>
              <w:t>Предельные минимальные и максимальные размеры земельных участков, установленные градостроительным регламентом, не распространяются на земельные участки, образуемые в целях изъятия их для государственных и муниципальных нужд.</w:t>
            </w:r>
          </w:p>
          <w:p w:rsidR="00670D8F" w:rsidRDefault="00670D8F" w:rsidP="00670D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5630A" w:rsidRPr="0025630A">
              <w:rPr>
                <w:sz w:val="26"/>
                <w:szCs w:val="26"/>
              </w:rPr>
              <w:t xml:space="preserve">Предельные (минимальные) размеры земельного участка, </w:t>
            </w:r>
            <w:r w:rsidR="0025630A" w:rsidRPr="0025630A">
              <w:rPr>
                <w:sz w:val="26"/>
                <w:szCs w:val="26"/>
              </w:rPr>
              <w:lastRenderedPageBreak/>
              <w:t xml:space="preserve">образованного путем перераспределения земельного участка, находящегося в собственности, </w:t>
            </w:r>
            <w:r w:rsidR="0025630A" w:rsidRPr="0025630A">
              <w:rPr>
                <w:sz w:val="26"/>
                <w:szCs w:val="26"/>
              </w:rPr>
              <w:br/>
              <w:t>и земель и (или) земельных участков, которые находятся в государственной или муниципальной собственности, не подлежат установлению</w:t>
            </w:r>
            <w:r w:rsidR="0025630A">
              <w:rPr>
                <w:sz w:val="26"/>
                <w:szCs w:val="26"/>
              </w:rPr>
              <w:t>.</w:t>
            </w:r>
          </w:p>
          <w:p w:rsidR="0025630A" w:rsidRPr="0025630A" w:rsidRDefault="00670D8F" w:rsidP="00670D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5630A" w:rsidRPr="0025630A">
              <w:rPr>
                <w:sz w:val="26"/>
                <w:szCs w:val="26"/>
              </w:rPr>
              <w:t>Предельные минимальные размеры земельного участка из земель государственная собственность на который не разграничена, границы которых уточняются на основании материалов межевания, распоряжения уполномоченного органа местного самоуправ</w:t>
            </w:r>
            <w:r w:rsidR="0025630A">
              <w:rPr>
                <w:sz w:val="26"/>
                <w:szCs w:val="26"/>
              </w:rPr>
              <w:t>ления, не подлежат установлению</w:t>
            </w:r>
            <w:r w:rsidR="0025630A" w:rsidRPr="0025630A">
              <w:rPr>
                <w:sz w:val="26"/>
                <w:szCs w:val="26"/>
              </w:rPr>
              <w:t>»</w:t>
            </w:r>
            <w:r w:rsidR="0025630A">
              <w:rPr>
                <w:sz w:val="26"/>
                <w:szCs w:val="26"/>
              </w:rPr>
              <w:t>.</w:t>
            </w:r>
          </w:p>
          <w:p w:rsidR="00FD69A5" w:rsidRPr="0025630A" w:rsidRDefault="00FD69A5" w:rsidP="004C1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972" w:rsidRPr="0025630A" w:rsidRDefault="008A7972" w:rsidP="008A7972">
            <w:pPr>
              <w:pStyle w:val="a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6D11AD" w:rsidRPr="0025630A" w:rsidRDefault="006D11AD" w:rsidP="00095788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429" w:rsidRPr="0025630A" w:rsidRDefault="00E97429" w:rsidP="006D11AD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60E57" w:rsidRPr="0025630A" w:rsidRDefault="00D60E57" w:rsidP="003B2B5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0A" w:rsidRPr="0025630A" w:rsidRDefault="004C1570" w:rsidP="0025630A">
            <w:pPr>
              <w:ind w:firstLine="708"/>
              <w:jc w:val="both"/>
              <w:rPr>
                <w:sz w:val="26"/>
                <w:szCs w:val="26"/>
              </w:rPr>
            </w:pPr>
            <w:r w:rsidRPr="0025630A">
              <w:rPr>
                <w:bCs/>
                <w:sz w:val="24"/>
                <w:szCs w:val="24"/>
                <w:lang w:eastAsia="en-US"/>
              </w:rPr>
              <w:lastRenderedPageBreak/>
              <w:t xml:space="preserve">        Утвердить </w:t>
            </w:r>
            <w:r w:rsidR="00425117" w:rsidRPr="0025630A">
              <w:rPr>
                <w:bCs/>
                <w:sz w:val="24"/>
                <w:szCs w:val="24"/>
              </w:rPr>
              <w:t>внесение</w:t>
            </w:r>
            <w:r w:rsidRPr="0025630A">
              <w:rPr>
                <w:bCs/>
                <w:sz w:val="24"/>
                <w:szCs w:val="24"/>
              </w:rPr>
              <w:t xml:space="preserve"> изменений в текстовую часть Правила землепользования и застройки городского поселения «Поселок Северный» муниципального района «Белгородский район» Белгородской области в части:</w:t>
            </w:r>
            <w:r w:rsidR="0025630A" w:rsidRPr="0025630A">
              <w:rPr>
                <w:sz w:val="26"/>
                <w:szCs w:val="26"/>
              </w:rPr>
              <w:t xml:space="preserve"> Проект внесения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 в части:</w:t>
            </w:r>
          </w:p>
          <w:p w:rsidR="0025630A" w:rsidRPr="0025630A" w:rsidRDefault="0025630A" w:rsidP="0025630A">
            <w:pPr>
              <w:ind w:firstLine="708"/>
              <w:jc w:val="both"/>
              <w:rPr>
                <w:sz w:val="26"/>
                <w:szCs w:val="26"/>
              </w:rPr>
            </w:pPr>
            <w:r w:rsidRPr="0025630A">
              <w:rPr>
                <w:sz w:val="26"/>
                <w:szCs w:val="26"/>
              </w:rPr>
              <w:t xml:space="preserve">1.1. Дополнить п. 1 «Основные виды разрешенного </w:t>
            </w:r>
            <w:r w:rsidRPr="0025630A">
              <w:rPr>
                <w:sz w:val="26"/>
                <w:szCs w:val="26"/>
              </w:rPr>
              <w:lastRenderedPageBreak/>
              <w:t>использования земельных участков, предельные размеры земельных участков и предельные параметры разрешенного строительства, реконструкции» статьи 44 «Территориальная зона СХС – зона садоводческих и огороднических некоммерческих товариществ» части II «Градостроительные регламенты» Правил видом «Ведение садоводства» код вида 13.2.</w:t>
            </w:r>
          </w:p>
          <w:p w:rsidR="0025630A" w:rsidRPr="0025630A" w:rsidRDefault="0025630A" w:rsidP="0025630A">
            <w:pPr>
              <w:ind w:firstLine="708"/>
              <w:jc w:val="both"/>
              <w:rPr>
                <w:sz w:val="26"/>
                <w:szCs w:val="26"/>
              </w:rPr>
            </w:pPr>
            <w:r w:rsidRPr="0025630A">
              <w:rPr>
                <w:sz w:val="26"/>
                <w:szCs w:val="26"/>
              </w:rPr>
              <w:t xml:space="preserve">1.2. Дополнить часть III «Градостроительные регламенты» Правил главой 8 «Предельные размеры земельных участков» со следующим содержанием, </w:t>
            </w:r>
            <w:r w:rsidRPr="0025630A">
              <w:rPr>
                <w:sz w:val="26"/>
                <w:szCs w:val="26"/>
              </w:rPr>
              <w:br/>
              <w:t>с последующим изменением нумерации глав и статей:</w:t>
            </w:r>
          </w:p>
          <w:p w:rsidR="0025630A" w:rsidRPr="0025630A" w:rsidRDefault="0025630A" w:rsidP="0025630A">
            <w:pPr>
              <w:ind w:firstLine="708"/>
              <w:jc w:val="both"/>
              <w:rPr>
                <w:sz w:val="26"/>
                <w:szCs w:val="26"/>
              </w:rPr>
            </w:pPr>
            <w:r w:rsidRPr="0025630A">
              <w:rPr>
                <w:sz w:val="26"/>
                <w:szCs w:val="26"/>
              </w:rPr>
              <w:t>«Статья 30 «Предельные размеры земельных участков»</w:t>
            </w:r>
          </w:p>
          <w:p w:rsidR="0025630A" w:rsidRPr="0025630A" w:rsidRDefault="0025630A" w:rsidP="0025630A">
            <w:pPr>
              <w:jc w:val="both"/>
              <w:rPr>
                <w:sz w:val="26"/>
                <w:szCs w:val="26"/>
              </w:rPr>
            </w:pPr>
            <w:r w:rsidRPr="0025630A">
              <w:rPr>
                <w:sz w:val="26"/>
                <w:szCs w:val="26"/>
              </w:rPr>
              <w:t>Предельные минимальные и максимальные размеры земельных участков, установленные градостроительным регламентом, не распространяются на земельные участки, образуемые в целях изъятия их для госуда</w:t>
            </w:r>
            <w:r>
              <w:rPr>
                <w:sz w:val="26"/>
                <w:szCs w:val="26"/>
              </w:rPr>
              <w:t>рственных и муниципальных нужд.</w:t>
            </w:r>
            <w:r>
              <w:rPr>
                <w:sz w:val="26"/>
                <w:szCs w:val="26"/>
              </w:rPr>
              <w:br/>
              <w:t xml:space="preserve">        </w:t>
            </w:r>
            <w:r w:rsidR="00670D8F">
              <w:rPr>
                <w:sz w:val="26"/>
                <w:szCs w:val="26"/>
              </w:rPr>
              <w:t>-</w:t>
            </w:r>
            <w:r w:rsidRPr="0025630A">
              <w:rPr>
                <w:sz w:val="26"/>
                <w:szCs w:val="26"/>
              </w:rPr>
              <w:t xml:space="preserve">Предельные </w:t>
            </w:r>
            <w:r w:rsidRPr="0025630A">
              <w:rPr>
                <w:sz w:val="26"/>
                <w:szCs w:val="26"/>
              </w:rPr>
              <w:lastRenderedPageBreak/>
              <w:t xml:space="preserve">(минимальные) размеры земельного участка, образованного путем перераспределения земельного участка, находящегося в собственности, </w:t>
            </w:r>
            <w:r w:rsidRPr="0025630A">
              <w:rPr>
                <w:sz w:val="26"/>
                <w:szCs w:val="26"/>
              </w:rPr>
              <w:br/>
              <w:t xml:space="preserve">и земель и (или) земельных участков, которые находятся в государственной </w:t>
            </w:r>
            <w:r w:rsidRPr="0025630A">
              <w:rPr>
                <w:sz w:val="26"/>
                <w:szCs w:val="26"/>
              </w:rPr>
              <w:br/>
              <w:t>или муниципальной собственности, не подлежат установлению</w:t>
            </w:r>
            <w:r>
              <w:rPr>
                <w:sz w:val="26"/>
                <w:szCs w:val="26"/>
              </w:rPr>
              <w:t>.</w:t>
            </w:r>
          </w:p>
          <w:p w:rsidR="0025630A" w:rsidRPr="0025630A" w:rsidRDefault="00670D8F" w:rsidP="0025630A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5630A" w:rsidRPr="0025630A">
              <w:rPr>
                <w:sz w:val="26"/>
                <w:szCs w:val="26"/>
              </w:rPr>
              <w:t>Предельные минимальные размеры земельного участка из земель государственная собственность на который не разграничена, границы которых уточняются на основании материалов межевания, распоряжения уполномоченного органа местного самоуправ</w:t>
            </w:r>
            <w:r w:rsidR="0025630A">
              <w:rPr>
                <w:sz w:val="26"/>
                <w:szCs w:val="26"/>
              </w:rPr>
              <w:t>ления, не подлежат установлению</w:t>
            </w:r>
            <w:r w:rsidR="0025630A" w:rsidRPr="0025630A">
              <w:rPr>
                <w:sz w:val="26"/>
                <w:szCs w:val="26"/>
              </w:rPr>
              <w:t>»</w:t>
            </w:r>
            <w:r w:rsidR="0025630A">
              <w:rPr>
                <w:sz w:val="26"/>
                <w:szCs w:val="26"/>
              </w:rPr>
              <w:t>.</w:t>
            </w:r>
          </w:p>
          <w:p w:rsidR="004C1570" w:rsidRPr="0025630A" w:rsidRDefault="004C1570" w:rsidP="004C1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B1F" w:rsidRPr="0025630A" w:rsidRDefault="00671B1F" w:rsidP="00671B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C38" w:rsidRPr="0025630A" w:rsidRDefault="00EE0C38" w:rsidP="00671B1F">
            <w:pPr>
              <w:pStyle w:val="a4"/>
              <w:ind w:right="-1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EE0C38" w:rsidRPr="0025630A" w:rsidRDefault="00EE0C38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D67FC" w:rsidRPr="0025630A" w:rsidRDefault="00BD67FC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D67FC" w:rsidRPr="0025630A" w:rsidRDefault="00BD67FC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D67FC" w:rsidRPr="0025630A" w:rsidRDefault="00BD67FC" w:rsidP="00FD69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60E57" w:rsidRPr="0025630A" w:rsidRDefault="001231FE" w:rsidP="00CB4D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30A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CB4DF5" w:rsidRPr="0025630A">
              <w:rPr>
                <w:bCs/>
                <w:sz w:val="24"/>
                <w:szCs w:val="24"/>
              </w:rPr>
              <w:t>2 декабря</w:t>
            </w:r>
            <w:r w:rsidR="00960429" w:rsidRPr="0025630A">
              <w:rPr>
                <w:bCs/>
                <w:sz w:val="24"/>
                <w:szCs w:val="24"/>
              </w:rPr>
              <w:t xml:space="preserve"> 2022 г</w:t>
            </w:r>
            <w:r w:rsidRPr="0025630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1F" w:rsidRPr="0025630A" w:rsidRDefault="00671B1F" w:rsidP="00356B2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630A">
              <w:rPr>
                <w:bCs/>
                <w:sz w:val="24"/>
                <w:szCs w:val="24"/>
              </w:rPr>
              <w:lastRenderedPageBreak/>
              <w:t xml:space="preserve">Комиссия </w:t>
            </w:r>
            <w:r w:rsidR="000324FF" w:rsidRPr="0025630A">
              <w:rPr>
                <w:bCs/>
                <w:sz w:val="24"/>
                <w:szCs w:val="24"/>
              </w:rPr>
              <w:br/>
            </w:r>
            <w:r w:rsidRPr="0025630A">
              <w:rPr>
                <w:bCs/>
                <w:sz w:val="24"/>
                <w:szCs w:val="24"/>
              </w:rPr>
              <w:t>по Правилам землепользовани</w:t>
            </w:r>
            <w:r w:rsidR="000324FF" w:rsidRPr="0025630A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25630A">
              <w:rPr>
                <w:bCs/>
                <w:sz w:val="24"/>
                <w:szCs w:val="24"/>
              </w:rPr>
              <w:t>городско</w:t>
            </w:r>
            <w:r w:rsidR="00D80D0F" w:rsidRPr="0025630A">
              <w:rPr>
                <w:bCs/>
                <w:sz w:val="24"/>
                <w:szCs w:val="24"/>
              </w:rPr>
              <w:t>го поселения «Поселок Северный»</w:t>
            </w:r>
          </w:p>
          <w:p w:rsidR="00D80D0F" w:rsidRPr="0025630A" w:rsidRDefault="00D80D0F" w:rsidP="00356B2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D60E57" w:rsidRPr="0025630A" w:rsidRDefault="0035037B" w:rsidP="00356B2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30A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0A" w:rsidRPr="0025630A" w:rsidRDefault="006C1ACA" w:rsidP="0025630A">
            <w:pPr>
              <w:ind w:firstLine="708"/>
              <w:jc w:val="both"/>
              <w:rPr>
                <w:sz w:val="26"/>
                <w:szCs w:val="26"/>
              </w:rPr>
            </w:pPr>
            <w:r w:rsidRPr="0025630A">
              <w:rPr>
                <w:sz w:val="24"/>
                <w:szCs w:val="24"/>
                <w:lang w:eastAsia="en-US"/>
              </w:rPr>
              <w:t xml:space="preserve">        </w:t>
            </w:r>
            <w:r w:rsidR="00D60E57" w:rsidRPr="0025630A">
              <w:rPr>
                <w:sz w:val="24"/>
                <w:szCs w:val="24"/>
                <w:lang w:eastAsia="en-US"/>
              </w:rPr>
              <w:t>По предложенн</w:t>
            </w:r>
            <w:r w:rsidR="001B5A70" w:rsidRPr="0025630A">
              <w:rPr>
                <w:sz w:val="24"/>
                <w:szCs w:val="24"/>
                <w:lang w:eastAsia="en-US"/>
              </w:rPr>
              <w:t>ому на обсуждение вопросу</w:t>
            </w:r>
            <w:r w:rsidR="00D60E57" w:rsidRPr="0025630A">
              <w:rPr>
                <w:sz w:val="24"/>
                <w:szCs w:val="24"/>
                <w:lang w:eastAsia="en-US"/>
              </w:rPr>
              <w:t xml:space="preserve">, </w:t>
            </w:r>
            <w:r w:rsidR="0035037B" w:rsidRPr="0025630A">
              <w:rPr>
                <w:sz w:val="24"/>
                <w:szCs w:val="24"/>
                <w:lang w:eastAsia="en-US"/>
              </w:rPr>
              <w:t>Комиссия</w:t>
            </w:r>
            <w:r w:rsidR="00D60E57" w:rsidRPr="0025630A">
              <w:rPr>
                <w:sz w:val="24"/>
                <w:szCs w:val="24"/>
                <w:lang w:eastAsia="en-US"/>
              </w:rPr>
              <w:t xml:space="preserve"> </w:t>
            </w:r>
            <w:r w:rsidR="00983F36" w:rsidRPr="0025630A">
              <w:rPr>
                <w:sz w:val="24"/>
                <w:szCs w:val="24"/>
                <w:lang w:eastAsia="en-US"/>
              </w:rPr>
              <w:br/>
            </w:r>
            <w:r w:rsidR="00D60E57" w:rsidRPr="0025630A">
              <w:rPr>
                <w:sz w:val="24"/>
                <w:szCs w:val="24"/>
                <w:lang w:eastAsia="en-US"/>
              </w:rPr>
              <w:t>с учетом мнения участников публичных слушаний приняли решение</w:t>
            </w:r>
            <w:r w:rsidR="00425117" w:rsidRPr="0025630A">
              <w:rPr>
                <w:bCs/>
                <w:sz w:val="24"/>
                <w:szCs w:val="24"/>
                <w:lang w:eastAsia="en-US"/>
              </w:rPr>
              <w:t xml:space="preserve"> утвердить</w:t>
            </w:r>
            <w:r w:rsidR="00425117" w:rsidRPr="0025630A">
              <w:rPr>
                <w:bCs/>
                <w:sz w:val="24"/>
                <w:szCs w:val="24"/>
              </w:rPr>
              <w:t xml:space="preserve"> внесение</w:t>
            </w:r>
            <w:r w:rsidR="004C1570" w:rsidRPr="0025630A">
              <w:rPr>
                <w:bCs/>
                <w:sz w:val="24"/>
                <w:szCs w:val="24"/>
              </w:rPr>
              <w:t xml:space="preserve"> изменений в текстовую часть Правила землепользования </w:t>
            </w:r>
            <w:r w:rsidR="00983F36" w:rsidRPr="0025630A">
              <w:rPr>
                <w:bCs/>
                <w:sz w:val="24"/>
                <w:szCs w:val="24"/>
              </w:rPr>
              <w:br/>
            </w:r>
            <w:r w:rsidR="004C1570" w:rsidRPr="0025630A">
              <w:rPr>
                <w:bCs/>
                <w:sz w:val="24"/>
                <w:szCs w:val="24"/>
              </w:rPr>
              <w:t>и застройки городского поселения «Поселок Северный» муниципального района «Белгородский район» Белгородской области в части:</w:t>
            </w:r>
            <w:r w:rsidR="0025630A" w:rsidRPr="0025630A">
              <w:rPr>
                <w:sz w:val="26"/>
                <w:szCs w:val="26"/>
              </w:rPr>
              <w:t xml:space="preserve"> Проект внесения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 в части:</w:t>
            </w:r>
          </w:p>
          <w:p w:rsidR="0025630A" w:rsidRPr="0025630A" w:rsidRDefault="0025630A" w:rsidP="0025630A">
            <w:pPr>
              <w:ind w:firstLine="708"/>
              <w:jc w:val="both"/>
              <w:rPr>
                <w:sz w:val="26"/>
                <w:szCs w:val="26"/>
              </w:rPr>
            </w:pPr>
            <w:r w:rsidRPr="0025630A">
              <w:rPr>
                <w:sz w:val="26"/>
                <w:szCs w:val="26"/>
              </w:rPr>
              <w:lastRenderedPageBreak/>
              <w:t>1.1. Дополнить п. 1 «Основные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44 «Территориальная зона СХС – зона садоводческих и огороднических некоммерческих товариществ» части II «Градостроительные регламенты» Правил видом «Ведение садоводства» код вида 13.2.</w:t>
            </w:r>
          </w:p>
          <w:p w:rsidR="0025630A" w:rsidRPr="0025630A" w:rsidRDefault="0025630A" w:rsidP="0025630A">
            <w:pPr>
              <w:ind w:firstLine="708"/>
              <w:jc w:val="both"/>
              <w:rPr>
                <w:sz w:val="26"/>
                <w:szCs w:val="26"/>
              </w:rPr>
            </w:pPr>
            <w:r w:rsidRPr="0025630A">
              <w:rPr>
                <w:sz w:val="26"/>
                <w:szCs w:val="26"/>
              </w:rPr>
              <w:t xml:space="preserve">1.2. Дополнить часть III «Градостроительные регламенты» Правил главой 8 «Предельные размеры земельных участков» со следующим содержанием, </w:t>
            </w:r>
            <w:r w:rsidRPr="0025630A">
              <w:rPr>
                <w:sz w:val="26"/>
                <w:szCs w:val="26"/>
              </w:rPr>
              <w:br/>
              <w:t>с последующим изменением нумерации глав и статей:</w:t>
            </w:r>
          </w:p>
          <w:p w:rsidR="0025630A" w:rsidRPr="0025630A" w:rsidRDefault="0025630A" w:rsidP="0025630A">
            <w:pPr>
              <w:ind w:firstLine="708"/>
              <w:jc w:val="both"/>
              <w:rPr>
                <w:sz w:val="26"/>
                <w:szCs w:val="26"/>
              </w:rPr>
            </w:pPr>
            <w:r w:rsidRPr="0025630A">
              <w:rPr>
                <w:sz w:val="26"/>
                <w:szCs w:val="26"/>
              </w:rPr>
              <w:t>«Статья 30 «Предельные размеры земельных участков»</w:t>
            </w:r>
          </w:p>
          <w:p w:rsidR="0025630A" w:rsidRPr="0025630A" w:rsidRDefault="00670D8F" w:rsidP="0025630A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5630A" w:rsidRPr="0025630A">
              <w:rPr>
                <w:sz w:val="26"/>
                <w:szCs w:val="26"/>
              </w:rPr>
              <w:t>Предельные минимальные и максимальные размеры земельных участков, установленные градостроительным регламентом, не распространяются на земельные участки, образуемые в целях изъятия их для государственных и муниципальных нужд.</w:t>
            </w:r>
          </w:p>
          <w:p w:rsidR="0025630A" w:rsidRPr="0025630A" w:rsidRDefault="00670D8F" w:rsidP="0025630A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5630A" w:rsidRPr="0025630A">
              <w:rPr>
                <w:sz w:val="26"/>
                <w:szCs w:val="26"/>
              </w:rPr>
              <w:t xml:space="preserve">Предельные (минимальные) размеры </w:t>
            </w:r>
            <w:r w:rsidR="0025630A" w:rsidRPr="0025630A">
              <w:rPr>
                <w:sz w:val="26"/>
                <w:szCs w:val="26"/>
              </w:rPr>
              <w:lastRenderedPageBreak/>
              <w:t xml:space="preserve">земельного участка, образованного путем перераспределения земельного участка, находящегося в собственности, </w:t>
            </w:r>
            <w:r w:rsidR="0025630A" w:rsidRPr="0025630A">
              <w:rPr>
                <w:sz w:val="26"/>
                <w:szCs w:val="26"/>
              </w:rPr>
              <w:br/>
              <w:t xml:space="preserve">и земель и (или) земельных участков, которые находятся в государственной </w:t>
            </w:r>
            <w:r w:rsidR="0025630A" w:rsidRPr="0025630A">
              <w:rPr>
                <w:sz w:val="26"/>
                <w:szCs w:val="26"/>
              </w:rPr>
              <w:br/>
              <w:t>или муниципальной собственности, не подлежат установлению</w:t>
            </w:r>
            <w:r w:rsidR="0025630A">
              <w:rPr>
                <w:sz w:val="26"/>
                <w:szCs w:val="26"/>
              </w:rPr>
              <w:t>.</w:t>
            </w:r>
          </w:p>
          <w:p w:rsidR="0025630A" w:rsidRPr="0025630A" w:rsidRDefault="00670D8F" w:rsidP="0025630A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5630A" w:rsidRPr="0025630A">
              <w:rPr>
                <w:sz w:val="26"/>
                <w:szCs w:val="26"/>
              </w:rPr>
              <w:t>Предельные минимальные размеры земельного участка из земель государственная собственность на который не разграничена, границы которых уточняются на основании материалов межевания, распоряжения уполномоченного органа местного самоуправ</w:t>
            </w:r>
            <w:r w:rsidR="0025630A">
              <w:rPr>
                <w:sz w:val="26"/>
                <w:szCs w:val="26"/>
              </w:rPr>
              <w:t>ления, не подлежат установлению</w:t>
            </w:r>
            <w:r w:rsidR="0025630A" w:rsidRPr="0025630A">
              <w:rPr>
                <w:sz w:val="26"/>
                <w:szCs w:val="26"/>
              </w:rPr>
              <w:t>»</w:t>
            </w:r>
            <w:r w:rsidR="0025630A">
              <w:rPr>
                <w:sz w:val="26"/>
                <w:szCs w:val="26"/>
              </w:rPr>
              <w:t>.</w:t>
            </w:r>
          </w:p>
          <w:p w:rsidR="004C1570" w:rsidRPr="0025630A" w:rsidRDefault="004C1570" w:rsidP="004C157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B1F" w:rsidRPr="0025630A" w:rsidRDefault="00671B1F" w:rsidP="004C15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9BB" w:rsidRPr="0025630A" w:rsidRDefault="00AF59BB" w:rsidP="006C1ACA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9BB" w:rsidRPr="0025630A" w:rsidRDefault="00AF59BB" w:rsidP="006C1AC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0E57" w:rsidRPr="0025630A" w:rsidRDefault="00D60E57" w:rsidP="006C1ACA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47AC9" w:rsidRPr="0025630A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25630A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5630A">
        <w:rPr>
          <w:bCs/>
          <w:sz w:val="24"/>
          <w:szCs w:val="24"/>
        </w:rPr>
        <w:t>Рекомендация: н</w:t>
      </w:r>
      <w:r w:rsidR="00D60E57" w:rsidRPr="0025630A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25630A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12DCE" w:rsidRPr="0025630A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5630A">
        <w:rPr>
          <w:bCs/>
          <w:sz w:val="24"/>
          <w:szCs w:val="24"/>
        </w:rPr>
        <w:lastRenderedPageBreak/>
        <w:t xml:space="preserve">Опубликовать Заключение о результатах публичных слушаний и разместить на официальном сайте </w:t>
      </w:r>
      <w:r w:rsidR="00D12DCE" w:rsidRPr="0025630A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25630A">
        <w:rPr>
          <w:sz w:val="24"/>
          <w:szCs w:val="24"/>
        </w:rPr>
        <w:t>https://poseloksevernyj-r31.gosweb.gosuslugi.ru</w:t>
      </w:r>
      <w:r w:rsidR="00D12DCE" w:rsidRPr="0025630A">
        <w:rPr>
          <w:bCs/>
          <w:sz w:val="24"/>
          <w:szCs w:val="24"/>
        </w:rPr>
        <w:t>).</w:t>
      </w:r>
    </w:p>
    <w:p w:rsidR="00D12DCE" w:rsidRPr="0025630A" w:rsidRDefault="00D12DCE" w:rsidP="00D12DCE">
      <w:pPr>
        <w:jc w:val="both"/>
        <w:rPr>
          <w:b/>
          <w:sz w:val="26"/>
          <w:szCs w:val="23"/>
        </w:rPr>
      </w:pPr>
    </w:p>
    <w:p w:rsidR="00D80D0F" w:rsidRPr="0025630A" w:rsidRDefault="00D80D0F" w:rsidP="00D12DCE">
      <w:pPr>
        <w:jc w:val="both"/>
        <w:rPr>
          <w:b/>
          <w:sz w:val="26"/>
          <w:szCs w:val="23"/>
        </w:rPr>
      </w:pPr>
    </w:p>
    <w:p w:rsidR="00D60E57" w:rsidRPr="0025630A" w:rsidRDefault="00D60E57" w:rsidP="003C280C">
      <w:pPr>
        <w:ind w:right="-462"/>
        <w:jc w:val="both"/>
        <w:rPr>
          <w:b/>
          <w:sz w:val="24"/>
          <w:szCs w:val="24"/>
        </w:rPr>
      </w:pPr>
      <w:r w:rsidRPr="0025630A">
        <w:rPr>
          <w:b/>
          <w:sz w:val="24"/>
          <w:szCs w:val="24"/>
        </w:rPr>
        <w:t>Председательств</w:t>
      </w:r>
      <w:r w:rsidR="00F25A6D" w:rsidRPr="0025630A">
        <w:rPr>
          <w:b/>
          <w:sz w:val="24"/>
          <w:szCs w:val="24"/>
        </w:rPr>
        <w:t>ующий на публичных слушаниях</w:t>
      </w:r>
      <w:r w:rsidR="00D12DCE" w:rsidRPr="0025630A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3C280C" w:rsidRPr="0025630A">
        <w:rPr>
          <w:b/>
          <w:sz w:val="24"/>
          <w:szCs w:val="24"/>
        </w:rPr>
        <w:t xml:space="preserve">       </w:t>
      </w:r>
      <w:r w:rsidR="00D12DCE" w:rsidRPr="0025630A">
        <w:rPr>
          <w:b/>
          <w:sz w:val="24"/>
          <w:szCs w:val="24"/>
        </w:rPr>
        <w:t xml:space="preserve"> </w:t>
      </w:r>
      <w:r w:rsidR="009E16A1" w:rsidRPr="0025630A">
        <w:rPr>
          <w:b/>
          <w:sz w:val="26"/>
          <w:szCs w:val="26"/>
        </w:rPr>
        <w:t>О.Ю. Каширин</w:t>
      </w:r>
    </w:p>
    <w:p w:rsidR="00871B5C" w:rsidRPr="0025630A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25630A">
        <w:rPr>
          <w:b/>
          <w:sz w:val="24"/>
          <w:szCs w:val="24"/>
        </w:rPr>
        <w:t>Секретарь на публичных слушаниях</w:t>
      </w:r>
      <w:r w:rsidR="003C280C" w:rsidRPr="002563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B4DF5" w:rsidRPr="0025630A">
        <w:rPr>
          <w:b/>
          <w:sz w:val="26"/>
          <w:szCs w:val="23"/>
        </w:rPr>
        <w:t>Е</w:t>
      </w:r>
      <w:r w:rsidR="003C280C" w:rsidRPr="0025630A">
        <w:rPr>
          <w:b/>
          <w:sz w:val="26"/>
          <w:szCs w:val="23"/>
        </w:rPr>
        <w:t>.</w:t>
      </w:r>
      <w:r w:rsidR="00CB4DF5" w:rsidRPr="0025630A">
        <w:rPr>
          <w:b/>
          <w:sz w:val="26"/>
          <w:szCs w:val="23"/>
        </w:rPr>
        <w:t>С. Шестаков</w:t>
      </w:r>
    </w:p>
    <w:sectPr w:rsidR="00543DD1" w:rsidRPr="0007515D" w:rsidSect="00670D8F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324FF"/>
    <w:rsid w:val="00047AC9"/>
    <w:rsid w:val="0007515D"/>
    <w:rsid w:val="000860F8"/>
    <w:rsid w:val="000863BD"/>
    <w:rsid w:val="00095788"/>
    <w:rsid w:val="000B0B6E"/>
    <w:rsid w:val="000F45CB"/>
    <w:rsid w:val="000F7235"/>
    <w:rsid w:val="000F7C57"/>
    <w:rsid w:val="0011709D"/>
    <w:rsid w:val="001231FE"/>
    <w:rsid w:val="001752E0"/>
    <w:rsid w:val="001B5A70"/>
    <w:rsid w:val="00203E79"/>
    <w:rsid w:val="002212B6"/>
    <w:rsid w:val="0025630A"/>
    <w:rsid w:val="002920BE"/>
    <w:rsid w:val="00293077"/>
    <w:rsid w:val="002933A4"/>
    <w:rsid w:val="00295D30"/>
    <w:rsid w:val="002A7F9E"/>
    <w:rsid w:val="002D2F7D"/>
    <w:rsid w:val="002E0C27"/>
    <w:rsid w:val="003139BD"/>
    <w:rsid w:val="0035037B"/>
    <w:rsid w:val="0035587A"/>
    <w:rsid w:val="00356B2B"/>
    <w:rsid w:val="00361DF8"/>
    <w:rsid w:val="003A7CD4"/>
    <w:rsid w:val="003B2B52"/>
    <w:rsid w:val="003C280C"/>
    <w:rsid w:val="003D4E7C"/>
    <w:rsid w:val="00410F01"/>
    <w:rsid w:val="004122B7"/>
    <w:rsid w:val="00425117"/>
    <w:rsid w:val="00451EF2"/>
    <w:rsid w:val="00470449"/>
    <w:rsid w:val="004A6A69"/>
    <w:rsid w:val="004C1570"/>
    <w:rsid w:val="004D2A61"/>
    <w:rsid w:val="00535480"/>
    <w:rsid w:val="0054276F"/>
    <w:rsid w:val="00543DD1"/>
    <w:rsid w:val="005B078B"/>
    <w:rsid w:val="00657D04"/>
    <w:rsid w:val="00670D8F"/>
    <w:rsid w:val="00671B1F"/>
    <w:rsid w:val="0067248E"/>
    <w:rsid w:val="00674ABF"/>
    <w:rsid w:val="00690681"/>
    <w:rsid w:val="006965B4"/>
    <w:rsid w:val="006B08D2"/>
    <w:rsid w:val="006C1ACA"/>
    <w:rsid w:val="006C5A24"/>
    <w:rsid w:val="006D11AD"/>
    <w:rsid w:val="006E0432"/>
    <w:rsid w:val="006E3D7A"/>
    <w:rsid w:val="00776FC6"/>
    <w:rsid w:val="00871B5C"/>
    <w:rsid w:val="008A7972"/>
    <w:rsid w:val="009248C0"/>
    <w:rsid w:val="0093653B"/>
    <w:rsid w:val="00960429"/>
    <w:rsid w:val="00983F36"/>
    <w:rsid w:val="00985235"/>
    <w:rsid w:val="00986E78"/>
    <w:rsid w:val="009A1DE3"/>
    <w:rsid w:val="009A6BFF"/>
    <w:rsid w:val="009E16A1"/>
    <w:rsid w:val="00A20CFB"/>
    <w:rsid w:val="00A353FC"/>
    <w:rsid w:val="00A75F7A"/>
    <w:rsid w:val="00A84BC6"/>
    <w:rsid w:val="00AF59BB"/>
    <w:rsid w:val="00B76D17"/>
    <w:rsid w:val="00B84822"/>
    <w:rsid w:val="00B91AA7"/>
    <w:rsid w:val="00BB4E71"/>
    <w:rsid w:val="00BD67FC"/>
    <w:rsid w:val="00C44D4C"/>
    <w:rsid w:val="00C6127C"/>
    <w:rsid w:val="00CA121F"/>
    <w:rsid w:val="00CB1355"/>
    <w:rsid w:val="00CB4DF5"/>
    <w:rsid w:val="00CC4ABC"/>
    <w:rsid w:val="00CD5677"/>
    <w:rsid w:val="00D12DCE"/>
    <w:rsid w:val="00D20271"/>
    <w:rsid w:val="00D46B7F"/>
    <w:rsid w:val="00D60E57"/>
    <w:rsid w:val="00D80D0F"/>
    <w:rsid w:val="00E11A61"/>
    <w:rsid w:val="00E97429"/>
    <w:rsid w:val="00EC0184"/>
    <w:rsid w:val="00ED41B7"/>
    <w:rsid w:val="00EE0C38"/>
    <w:rsid w:val="00EE6C44"/>
    <w:rsid w:val="00F13EA7"/>
    <w:rsid w:val="00F15B55"/>
    <w:rsid w:val="00F25A6D"/>
    <w:rsid w:val="00F5164D"/>
    <w:rsid w:val="00F7414D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9BC5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1"/>
    <w:rsid w:val="002212B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2212B6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221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 Windows</cp:lastModifiedBy>
  <cp:revision>8</cp:revision>
  <cp:lastPrinted>2022-12-14T12:24:00Z</cp:lastPrinted>
  <dcterms:created xsi:type="dcterms:W3CDTF">2022-11-15T13:06:00Z</dcterms:created>
  <dcterms:modified xsi:type="dcterms:W3CDTF">2022-12-14T12:50:00Z</dcterms:modified>
</cp:coreProperties>
</file>