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654A6A">
        <w:rPr>
          <w:b/>
          <w:bCs/>
          <w:sz w:val="24"/>
          <w:szCs w:val="24"/>
        </w:rPr>
        <w:t>2</w:t>
      </w:r>
      <w:r w:rsidR="009E3758">
        <w:rPr>
          <w:b/>
          <w:bCs/>
          <w:sz w:val="24"/>
          <w:szCs w:val="24"/>
        </w:rPr>
        <w:t>6</w:t>
      </w:r>
      <w:r w:rsidR="00654A6A">
        <w:rPr>
          <w:b/>
          <w:bCs/>
          <w:sz w:val="24"/>
          <w:szCs w:val="24"/>
        </w:rPr>
        <w:t xml:space="preserve"> </w:t>
      </w:r>
      <w:r w:rsidR="009E3758">
        <w:rPr>
          <w:b/>
          <w:bCs/>
          <w:sz w:val="24"/>
          <w:szCs w:val="24"/>
        </w:rPr>
        <w:t xml:space="preserve">ноября </w:t>
      </w:r>
      <w:r w:rsidR="00654A6A">
        <w:rPr>
          <w:b/>
          <w:bCs/>
          <w:sz w:val="24"/>
          <w:szCs w:val="24"/>
        </w:rPr>
        <w:t>2024</w:t>
      </w:r>
      <w:r w:rsidR="00EA6D99">
        <w:rPr>
          <w:b/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C5A24" w:rsidRDefault="00D60E57" w:rsidP="00BE087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B649AF" w:rsidRPr="00B649AF">
        <w:rPr>
          <w:b/>
          <w:sz w:val="24"/>
          <w:szCs w:val="24"/>
        </w:rPr>
        <w:t xml:space="preserve">«Предоставление </w:t>
      </w:r>
      <w:r w:rsidR="00CC68E5" w:rsidRPr="00CC68E5">
        <w:rPr>
          <w:b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 в городском поселении «Поселок Северный</w:t>
      </w:r>
      <w:r w:rsidR="00346D0D"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9E3758">
        <w:rPr>
          <w:bCs/>
          <w:sz w:val="24"/>
          <w:szCs w:val="24"/>
        </w:rPr>
        <w:t>25</w:t>
      </w:r>
      <w:r w:rsidR="00654A6A">
        <w:rPr>
          <w:bCs/>
          <w:sz w:val="24"/>
          <w:szCs w:val="24"/>
        </w:rPr>
        <w:t xml:space="preserve"> </w:t>
      </w:r>
      <w:r w:rsidR="009E3758">
        <w:rPr>
          <w:bCs/>
          <w:sz w:val="24"/>
          <w:szCs w:val="24"/>
        </w:rPr>
        <w:t>ноября</w:t>
      </w:r>
      <w:r w:rsidR="00EA6D99">
        <w:rPr>
          <w:bCs/>
          <w:sz w:val="24"/>
          <w:szCs w:val="24"/>
        </w:rPr>
        <w:t xml:space="preserve"> 2024 г</w:t>
      </w:r>
      <w:r w:rsidR="006C5A24" w:rsidRPr="00FC2315">
        <w:rPr>
          <w:bCs/>
          <w:sz w:val="24"/>
          <w:szCs w:val="24"/>
        </w:rPr>
        <w:t>.</w:t>
      </w:r>
    </w:p>
    <w:p w:rsidR="00D60E5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671B1F">
        <w:rPr>
          <w:bCs/>
          <w:sz w:val="24"/>
          <w:szCs w:val="24"/>
        </w:rPr>
        <w:t xml:space="preserve">Публичные слушания назначены </w:t>
      </w:r>
      <w:r w:rsidR="000324FF">
        <w:rPr>
          <w:bCs/>
          <w:sz w:val="24"/>
          <w:szCs w:val="24"/>
        </w:rPr>
        <w:t>распоряжением</w:t>
      </w:r>
      <w:r w:rsidR="00654A6A">
        <w:rPr>
          <w:bCs/>
          <w:sz w:val="24"/>
          <w:szCs w:val="24"/>
        </w:rPr>
        <w:t xml:space="preserve"> </w:t>
      </w:r>
      <w:r w:rsidR="000324FF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671B1F">
        <w:rPr>
          <w:bCs/>
          <w:sz w:val="24"/>
          <w:szCs w:val="24"/>
        </w:rPr>
        <w:t xml:space="preserve">от </w:t>
      </w:r>
      <w:r w:rsidR="009E3758">
        <w:rPr>
          <w:bCs/>
          <w:sz w:val="24"/>
          <w:szCs w:val="24"/>
        </w:rPr>
        <w:t>1 ноября</w:t>
      </w:r>
      <w:r w:rsidR="00654A6A">
        <w:rPr>
          <w:bCs/>
          <w:sz w:val="24"/>
          <w:szCs w:val="24"/>
        </w:rPr>
        <w:t xml:space="preserve"> </w:t>
      </w:r>
      <w:r w:rsidR="00F31E68">
        <w:rPr>
          <w:bCs/>
          <w:sz w:val="24"/>
          <w:szCs w:val="24"/>
        </w:rPr>
        <w:t xml:space="preserve">2024 г. № </w:t>
      </w:r>
      <w:r w:rsidR="009E3758">
        <w:rPr>
          <w:bCs/>
          <w:sz w:val="24"/>
          <w:szCs w:val="24"/>
        </w:rPr>
        <w:t>61</w:t>
      </w:r>
      <w:r w:rsidR="00EA6D99">
        <w:rPr>
          <w:bCs/>
          <w:sz w:val="24"/>
          <w:szCs w:val="24"/>
        </w:rPr>
        <w:t xml:space="preserve"> </w:t>
      </w:r>
      <w:r w:rsidR="00FE32B8" w:rsidRPr="00671B1F">
        <w:rPr>
          <w:bCs/>
          <w:sz w:val="24"/>
          <w:szCs w:val="24"/>
        </w:rPr>
        <w:t>«</w:t>
      </w:r>
      <w:r w:rsidR="00484661" w:rsidRPr="00D51BFA">
        <w:rPr>
          <w:bCs/>
          <w:sz w:val="24"/>
          <w:szCs w:val="24"/>
        </w:rPr>
        <w:t>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в городском поселении «Поселок Северный</w:t>
      </w:r>
      <w:r w:rsidR="00484661">
        <w:rPr>
          <w:bCs/>
          <w:sz w:val="24"/>
          <w:szCs w:val="24"/>
        </w:rPr>
        <w:t>»</w:t>
      </w:r>
      <w:r w:rsidR="00FE32B8" w:rsidRPr="00671B1F">
        <w:rPr>
          <w:bCs/>
          <w:sz w:val="24"/>
          <w:szCs w:val="24"/>
        </w:rPr>
        <w:t>.</w:t>
      </w:r>
      <w:proofErr w:type="gramEnd"/>
    </w:p>
    <w:p w:rsidR="00095788" w:rsidRPr="00671B1F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 xml:space="preserve">Комиссия по </w:t>
      </w:r>
      <w:r w:rsidR="00F31E68">
        <w:rPr>
          <w:bCs/>
          <w:sz w:val="24"/>
          <w:szCs w:val="24"/>
        </w:rPr>
        <w:t xml:space="preserve">подготовке правил </w:t>
      </w:r>
      <w:r w:rsidR="00671B1F" w:rsidRPr="00671B1F">
        <w:rPr>
          <w:bCs/>
          <w:sz w:val="24"/>
          <w:szCs w:val="24"/>
        </w:rPr>
        <w:t>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слушаний:</w:t>
      </w:r>
      <w:r w:rsidR="003401B1">
        <w:rPr>
          <w:bCs/>
          <w:sz w:val="24"/>
          <w:szCs w:val="24"/>
        </w:rPr>
        <w:t xml:space="preserve"> </w:t>
      </w:r>
      <w:r w:rsidR="00654A6A">
        <w:rPr>
          <w:bCs/>
          <w:sz w:val="24"/>
          <w:szCs w:val="24"/>
        </w:rPr>
        <w:t>2</w:t>
      </w:r>
      <w:r w:rsidR="003401B1">
        <w:rPr>
          <w:bCs/>
          <w:sz w:val="24"/>
          <w:szCs w:val="24"/>
        </w:rPr>
        <w:t xml:space="preserve"> </w:t>
      </w:r>
      <w:r w:rsidR="00047AC9" w:rsidRPr="00671B1F">
        <w:rPr>
          <w:bCs/>
          <w:sz w:val="24"/>
          <w:szCs w:val="24"/>
        </w:rPr>
        <w:t>чел</w:t>
      </w:r>
      <w:r w:rsidR="00CD5677" w:rsidRPr="00671B1F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9E3758">
        <w:rPr>
          <w:bCs/>
          <w:sz w:val="24"/>
          <w:szCs w:val="24"/>
        </w:rPr>
        <w:t>25</w:t>
      </w:r>
      <w:r w:rsidR="00654A6A">
        <w:rPr>
          <w:bCs/>
          <w:sz w:val="24"/>
          <w:szCs w:val="24"/>
        </w:rPr>
        <w:t xml:space="preserve"> </w:t>
      </w:r>
      <w:r w:rsidR="009E3758">
        <w:rPr>
          <w:bCs/>
          <w:sz w:val="24"/>
          <w:szCs w:val="24"/>
        </w:rPr>
        <w:t>ноября</w:t>
      </w:r>
      <w:r w:rsidR="00F31E68">
        <w:rPr>
          <w:bCs/>
          <w:sz w:val="24"/>
          <w:szCs w:val="24"/>
        </w:rPr>
        <w:t xml:space="preserve"> 2024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867"/>
        <w:gridCol w:w="3827"/>
        <w:gridCol w:w="1843"/>
        <w:gridCol w:w="3966"/>
      </w:tblGrid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58" w:rsidRPr="009E3758" w:rsidRDefault="00F1284B" w:rsidP="009E3758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284EE0">
              <w:rPr>
                <w:bCs/>
                <w:sz w:val="24"/>
                <w:szCs w:val="24"/>
              </w:rPr>
              <w:t xml:space="preserve">Предоставление </w:t>
            </w:r>
            <w:r w:rsidR="009D0500" w:rsidRPr="009D0500">
              <w:rPr>
                <w:bCs/>
                <w:sz w:val="24"/>
                <w:szCs w:val="24"/>
              </w:rPr>
              <w:t xml:space="preserve">разрешения </w:t>
            </w:r>
            <w:r w:rsidR="00F31E68" w:rsidRPr="00F31E68">
              <w:rPr>
                <w:bCs/>
                <w:sz w:val="24"/>
                <w:szCs w:val="24"/>
              </w:rPr>
              <w:t xml:space="preserve">на условно разрешенный вид использования </w:t>
            </w:r>
            <w:r w:rsidR="009E3758" w:rsidRPr="009E3758">
              <w:rPr>
                <w:bCs/>
                <w:sz w:val="24"/>
                <w:szCs w:val="24"/>
              </w:rPr>
              <w:t>с кодом вида 2.3 «Блокированная жилая застройка» для земельного участка с кадастровым номером 31:15:0401008:32 площадью 1317 кв. м., по адресу: Российская Федерация, Белгородская обл., Белгородский м</w:t>
            </w:r>
            <w:proofErr w:type="gramStart"/>
            <w:r w:rsidR="009E3758" w:rsidRPr="009E3758">
              <w:rPr>
                <w:bCs/>
                <w:sz w:val="24"/>
                <w:szCs w:val="24"/>
              </w:rPr>
              <w:t>.р</w:t>
            </w:r>
            <w:proofErr w:type="gramEnd"/>
            <w:r w:rsidR="009E3758" w:rsidRPr="009E3758">
              <w:rPr>
                <w:bCs/>
                <w:sz w:val="24"/>
                <w:szCs w:val="24"/>
              </w:rPr>
              <w:t xml:space="preserve">-н, г.п. Поселок Северный, </w:t>
            </w:r>
            <w:proofErr w:type="spellStart"/>
            <w:r w:rsidR="009E3758" w:rsidRPr="009E3758">
              <w:rPr>
                <w:bCs/>
                <w:sz w:val="24"/>
                <w:szCs w:val="24"/>
              </w:rPr>
              <w:t>пгт</w:t>
            </w:r>
            <w:proofErr w:type="spellEnd"/>
            <w:r w:rsidR="009E3758" w:rsidRPr="009E3758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="009E3758" w:rsidRPr="009E3758">
              <w:rPr>
                <w:bCs/>
                <w:sz w:val="24"/>
                <w:szCs w:val="24"/>
              </w:rPr>
              <w:t>Северный</w:t>
            </w:r>
            <w:proofErr w:type="gramEnd"/>
            <w:r w:rsidR="009E3758" w:rsidRPr="009E3758">
              <w:rPr>
                <w:bCs/>
                <w:sz w:val="24"/>
                <w:szCs w:val="24"/>
              </w:rPr>
              <w:t xml:space="preserve">, ул. Школьная, 48 в территориальной зоне ЖУ – Зона усадебной застройки, по заявлению гр. Долгополова И.Н. и гр. </w:t>
            </w:r>
            <w:r w:rsidR="009E3758">
              <w:rPr>
                <w:bCs/>
                <w:sz w:val="24"/>
                <w:szCs w:val="24"/>
              </w:rPr>
              <w:br/>
            </w:r>
            <w:proofErr w:type="spellStart"/>
            <w:r w:rsidR="009E3758" w:rsidRPr="009E3758">
              <w:rPr>
                <w:bCs/>
                <w:sz w:val="24"/>
                <w:szCs w:val="24"/>
              </w:rPr>
              <w:t>Дюминой</w:t>
            </w:r>
            <w:proofErr w:type="spellEnd"/>
            <w:r w:rsidR="009E3758" w:rsidRPr="009E3758">
              <w:rPr>
                <w:bCs/>
                <w:sz w:val="24"/>
                <w:szCs w:val="24"/>
              </w:rPr>
              <w:t xml:space="preserve"> П.С.</w:t>
            </w:r>
          </w:p>
          <w:p w:rsidR="00D60E57" w:rsidRPr="00671B1F" w:rsidRDefault="00D60E57" w:rsidP="00654A6A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8" w:rsidRPr="009E3758" w:rsidRDefault="00EF7C16" w:rsidP="009E3758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284EE0">
              <w:rPr>
                <w:bCs/>
                <w:sz w:val="24"/>
                <w:szCs w:val="24"/>
              </w:rPr>
              <w:t>Принять решение</w:t>
            </w:r>
            <w:r w:rsidR="007035A5">
              <w:rPr>
                <w:bCs/>
                <w:sz w:val="24"/>
                <w:szCs w:val="24"/>
              </w:rPr>
              <w:t xml:space="preserve"> о предоставлении </w:t>
            </w:r>
            <w:r w:rsidR="00FC277C" w:rsidRPr="009D0500">
              <w:rPr>
                <w:bCs/>
                <w:sz w:val="24"/>
                <w:szCs w:val="24"/>
              </w:rPr>
              <w:t xml:space="preserve">разрешения </w:t>
            </w:r>
            <w:r w:rsidR="00F31E68" w:rsidRPr="00F31E68">
              <w:rPr>
                <w:bCs/>
                <w:sz w:val="24"/>
                <w:szCs w:val="24"/>
              </w:rPr>
              <w:t xml:space="preserve">на условно разрешенный вид использования </w:t>
            </w:r>
            <w:r w:rsidR="009E3758" w:rsidRPr="009E3758">
              <w:rPr>
                <w:bCs/>
                <w:sz w:val="24"/>
                <w:szCs w:val="24"/>
              </w:rPr>
              <w:t>с кодом вида 2.3 «Блокированная жилая застройка» для земельного участка с кадастровым номером 31:15:0401008:32 площадью 1317 кв. м., по адресу: Российская Федерация, Белгородская обл., Белгородский м</w:t>
            </w:r>
            <w:proofErr w:type="gramStart"/>
            <w:r w:rsidR="009E3758" w:rsidRPr="009E3758">
              <w:rPr>
                <w:bCs/>
                <w:sz w:val="24"/>
                <w:szCs w:val="24"/>
              </w:rPr>
              <w:t>.р</w:t>
            </w:r>
            <w:proofErr w:type="gramEnd"/>
            <w:r w:rsidR="009E3758" w:rsidRPr="009E3758">
              <w:rPr>
                <w:bCs/>
                <w:sz w:val="24"/>
                <w:szCs w:val="24"/>
              </w:rPr>
              <w:t xml:space="preserve">-н, г.п. Поселок Северный, </w:t>
            </w:r>
            <w:proofErr w:type="spellStart"/>
            <w:r w:rsidR="009E3758" w:rsidRPr="009E3758">
              <w:rPr>
                <w:bCs/>
                <w:sz w:val="24"/>
                <w:szCs w:val="24"/>
              </w:rPr>
              <w:t>пгт</w:t>
            </w:r>
            <w:proofErr w:type="spellEnd"/>
            <w:r w:rsidR="009E3758" w:rsidRPr="009E3758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="009E3758" w:rsidRPr="009E3758">
              <w:rPr>
                <w:bCs/>
                <w:sz w:val="24"/>
                <w:szCs w:val="24"/>
              </w:rPr>
              <w:t>Северный</w:t>
            </w:r>
            <w:proofErr w:type="gramEnd"/>
            <w:r w:rsidR="009E3758" w:rsidRPr="009E3758">
              <w:rPr>
                <w:bCs/>
                <w:sz w:val="24"/>
                <w:szCs w:val="24"/>
              </w:rPr>
              <w:t>, ул. Школьная, 48 в территориальной зоне ЖУ – Зона усадебной застройки, по заявлению гр. Долгополова И.Н. и гр.</w:t>
            </w:r>
            <w:r w:rsidR="009E3758">
              <w:rPr>
                <w:bCs/>
                <w:sz w:val="24"/>
                <w:szCs w:val="24"/>
              </w:rPr>
              <w:br/>
            </w:r>
            <w:r w:rsidR="009E3758" w:rsidRPr="009E375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9E3758" w:rsidRPr="009E3758">
              <w:rPr>
                <w:bCs/>
                <w:sz w:val="24"/>
                <w:szCs w:val="24"/>
              </w:rPr>
              <w:t>Дюминой</w:t>
            </w:r>
            <w:proofErr w:type="spellEnd"/>
            <w:r w:rsidR="009E3758" w:rsidRPr="009E3758">
              <w:rPr>
                <w:bCs/>
                <w:sz w:val="24"/>
                <w:szCs w:val="24"/>
              </w:rPr>
              <w:t xml:space="preserve"> П.С.</w:t>
            </w:r>
          </w:p>
          <w:p w:rsidR="00654A6A" w:rsidRDefault="00654A6A" w:rsidP="003401B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0E57" w:rsidRPr="00671B1F" w:rsidRDefault="001231FE" w:rsidP="009E3758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Дата проведения публичных</w:t>
            </w:r>
            <w:r w:rsidR="00EA6D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слушаний: </w:t>
            </w:r>
            <w:r w:rsidR="00654A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E375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54A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3758">
              <w:rPr>
                <w:rFonts w:ascii="Times New Roman" w:hAnsi="Times New Roman"/>
                <w:bCs/>
                <w:sz w:val="24"/>
                <w:szCs w:val="24"/>
              </w:rPr>
              <w:t>ноября</w:t>
            </w:r>
            <w:r w:rsidR="00654A6A">
              <w:rPr>
                <w:rFonts w:ascii="Times New Roman" w:hAnsi="Times New Roman"/>
                <w:bCs/>
                <w:sz w:val="24"/>
                <w:szCs w:val="24"/>
              </w:rPr>
              <w:t xml:space="preserve"> 2024</w:t>
            </w:r>
            <w:r w:rsidR="00F31E68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3401B1" w:rsidP="003401B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Председатель к</w:t>
            </w:r>
            <w:r w:rsidR="00671B1F" w:rsidRPr="00671B1F">
              <w:rPr>
                <w:bCs/>
                <w:sz w:val="24"/>
                <w:szCs w:val="24"/>
              </w:rPr>
              <w:t>омисси</w:t>
            </w:r>
            <w:r>
              <w:rPr>
                <w:bCs/>
                <w:sz w:val="24"/>
                <w:szCs w:val="24"/>
              </w:rPr>
              <w:t>и</w:t>
            </w:r>
            <w:r w:rsidR="00671B1F" w:rsidRPr="00671B1F">
              <w:rPr>
                <w:bCs/>
                <w:sz w:val="24"/>
                <w:szCs w:val="24"/>
              </w:rPr>
              <w:t xml:space="preserve"> </w:t>
            </w:r>
            <w:r w:rsidR="000324FF">
              <w:rPr>
                <w:bCs/>
                <w:sz w:val="24"/>
                <w:szCs w:val="24"/>
              </w:rPr>
              <w:br/>
            </w:r>
            <w:r w:rsidR="00671B1F" w:rsidRPr="00671B1F">
              <w:rPr>
                <w:bCs/>
                <w:sz w:val="24"/>
                <w:szCs w:val="24"/>
              </w:rPr>
              <w:t xml:space="preserve">по </w:t>
            </w:r>
            <w:r>
              <w:rPr>
                <w:bCs/>
                <w:sz w:val="24"/>
                <w:szCs w:val="24"/>
              </w:rPr>
              <w:t>подготовке проекта правил</w:t>
            </w:r>
            <w:r w:rsidR="00671B1F" w:rsidRPr="00671B1F">
              <w:rPr>
                <w:bCs/>
                <w:sz w:val="24"/>
                <w:szCs w:val="24"/>
              </w:rPr>
              <w:t xml:space="preserve">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="00671B1F"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58" w:rsidRPr="009E3758" w:rsidRDefault="000D0860" w:rsidP="009E3758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284EE0">
              <w:rPr>
                <w:bCs/>
                <w:sz w:val="24"/>
                <w:szCs w:val="24"/>
              </w:rPr>
              <w:t>По предложенным на обсуждение вопрос</w:t>
            </w:r>
            <w:r w:rsidR="00C0678A">
              <w:rPr>
                <w:bCs/>
                <w:sz w:val="24"/>
                <w:szCs w:val="24"/>
              </w:rPr>
              <w:t>ам</w:t>
            </w:r>
            <w:r w:rsidRPr="00284EE0">
              <w:rPr>
                <w:bCs/>
                <w:sz w:val="24"/>
                <w:szCs w:val="24"/>
              </w:rPr>
              <w:t>, члены комиссии с учетом мнения участников публичн</w:t>
            </w:r>
            <w:r w:rsidR="0024635F">
              <w:rPr>
                <w:bCs/>
                <w:sz w:val="24"/>
                <w:szCs w:val="24"/>
              </w:rPr>
              <w:t>ы</w:t>
            </w:r>
            <w:r w:rsidRPr="00284EE0">
              <w:rPr>
                <w:bCs/>
                <w:sz w:val="24"/>
                <w:szCs w:val="24"/>
              </w:rPr>
              <w:t xml:space="preserve">х слушаний приняли решение рекомендовать предоставление </w:t>
            </w:r>
            <w:r w:rsidR="003A71D7" w:rsidRPr="009D0500">
              <w:rPr>
                <w:bCs/>
                <w:sz w:val="24"/>
                <w:szCs w:val="24"/>
              </w:rPr>
              <w:t xml:space="preserve">разрешения </w:t>
            </w:r>
            <w:r w:rsidR="00F31E68" w:rsidRPr="00F31E68">
              <w:rPr>
                <w:bCs/>
                <w:sz w:val="24"/>
                <w:szCs w:val="24"/>
              </w:rPr>
              <w:t>на условно разрешенный вид использования</w:t>
            </w:r>
            <w:r w:rsidR="00654A6A" w:rsidRPr="00F31E68">
              <w:rPr>
                <w:bCs/>
                <w:sz w:val="24"/>
                <w:szCs w:val="24"/>
              </w:rPr>
              <w:t xml:space="preserve"> </w:t>
            </w:r>
            <w:r w:rsidR="009E3758" w:rsidRPr="009E3758">
              <w:rPr>
                <w:bCs/>
                <w:sz w:val="24"/>
                <w:szCs w:val="24"/>
              </w:rPr>
              <w:t>с кодом вида 2.3 «Блокированная жилая застройка» для земельного участка с кадастровым номером 31:15:0401008:32 площадью 1317 кв. м., по адресу: Российская Федерация, Белгородская обл., Белгородский м</w:t>
            </w:r>
            <w:proofErr w:type="gramStart"/>
            <w:r w:rsidR="009E3758" w:rsidRPr="009E3758">
              <w:rPr>
                <w:bCs/>
                <w:sz w:val="24"/>
                <w:szCs w:val="24"/>
              </w:rPr>
              <w:t>.р</w:t>
            </w:r>
            <w:proofErr w:type="gramEnd"/>
            <w:r w:rsidR="009E3758" w:rsidRPr="009E3758">
              <w:rPr>
                <w:bCs/>
                <w:sz w:val="24"/>
                <w:szCs w:val="24"/>
              </w:rPr>
              <w:t xml:space="preserve">-н, г.п. Поселок Северный, </w:t>
            </w:r>
            <w:proofErr w:type="spellStart"/>
            <w:r w:rsidR="009E3758" w:rsidRPr="009E3758">
              <w:rPr>
                <w:bCs/>
                <w:sz w:val="24"/>
                <w:szCs w:val="24"/>
              </w:rPr>
              <w:t>пгт</w:t>
            </w:r>
            <w:proofErr w:type="spellEnd"/>
            <w:r w:rsidR="009E3758" w:rsidRPr="009E3758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="009E3758" w:rsidRPr="009E3758">
              <w:rPr>
                <w:bCs/>
                <w:sz w:val="24"/>
                <w:szCs w:val="24"/>
              </w:rPr>
              <w:t>Северный</w:t>
            </w:r>
            <w:proofErr w:type="gramEnd"/>
            <w:r w:rsidR="009E3758" w:rsidRPr="009E3758">
              <w:rPr>
                <w:bCs/>
                <w:sz w:val="24"/>
                <w:szCs w:val="24"/>
              </w:rPr>
              <w:t xml:space="preserve">, ул. Школьная, 48 в территориальной </w:t>
            </w:r>
            <w:r w:rsidR="009E3758" w:rsidRPr="009E3758">
              <w:rPr>
                <w:bCs/>
                <w:sz w:val="24"/>
                <w:szCs w:val="24"/>
              </w:rPr>
              <w:lastRenderedPageBreak/>
              <w:t xml:space="preserve">зоне ЖУ – Зона усадебной застройки, по заявлению гр. Долгополова И.Н. и гр. </w:t>
            </w:r>
            <w:r w:rsidR="009E3758">
              <w:rPr>
                <w:bCs/>
                <w:sz w:val="24"/>
                <w:szCs w:val="24"/>
              </w:rPr>
              <w:br/>
            </w:r>
            <w:proofErr w:type="spellStart"/>
            <w:r w:rsidR="009E3758" w:rsidRPr="009E3758">
              <w:rPr>
                <w:bCs/>
                <w:sz w:val="24"/>
                <w:szCs w:val="24"/>
              </w:rPr>
              <w:t>Дюминой</w:t>
            </w:r>
            <w:proofErr w:type="spellEnd"/>
            <w:r w:rsidR="009E3758" w:rsidRPr="009E3758">
              <w:rPr>
                <w:bCs/>
                <w:sz w:val="24"/>
                <w:szCs w:val="24"/>
              </w:rPr>
              <w:t xml:space="preserve"> П.С.</w:t>
            </w:r>
          </w:p>
          <w:p w:rsidR="00D60E57" w:rsidRPr="00937913" w:rsidRDefault="00D60E57" w:rsidP="009379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="00EA6D99">
        <w:rPr>
          <w:bCs/>
          <w:sz w:val="24"/>
          <w:szCs w:val="24"/>
        </w:rPr>
        <w:t>У</w:t>
      </w:r>
      <w:r w:rsidRPr="0007515D">
        <w:rPr>
          <w:bCs/>
          <w:sz w:val="24"/>
          <w:szCs w:val="24"/>
        </w:rPr>
        <w:t>правление архитектуры и градостроительства Белгородской области.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Default="00D12DCE" w:rsidP="00D12DCE">
      <w:pPr>
        <w:jc w:val="both"/>
        <w:rPr>
          <w:b/>
          <w:sz w:val="26"/>
          <w:szCs w:val="23"/>
        </w:rPr>
      </w:pPr>
    </w:p>
    <w:p w:rsidR="00D80D0F" w:rsidRPr="00626273" w:rsidRDefault="00D80D0F" w:rsidP="00D12DCE">
      <w:pPr>
        <w:jc w:val="both"/>
        <w:rPr>
          <w:b/>
          <w:sz w:val="26"/>
          <w:szCs w:val="23"/>
        </w:rPr>
      </w:pPr>
    </w:p>
    <w:p w:rsidR="00D60E57" w:rsidRPr="0007515D" w:rsidRDefault="00EA6D99" w:rsidP="003C280C">
      <w:pPr>
        <w:ind w:right="-46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публичных слушаний                                                                                                             </w:t>
      </w:r>
      <w:r w:rsidR="00654A6A">
        <w:rPr>
          <w:b/>
          <w:sz w:val="24"/>
          <w:szCs w:val="24"/>
        </w:rPr>
        <w:t xml:space="preserve"> </w:t>
      </w:r>
      <w:r w:rsidR="009E3758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</w:t>
      </w:r>
      <w:r w:rsidR="003401B1">
        <w:rPr>
          <w:b/>
          <w:sz w:val="24"/>
          <w:szCs w:val="24"/>
        </w:rPr>
        <w:t xml:space="preserve"> </w:t>
      </w:r>
      <w:r w:rsidR="009E3758">
        <w:rPr>
          <w:b/>
          <w:sz w:val="26"/>
          <w:szCs w:val="26"/>
        </w:rPr>
        <w:t>Д.Ю. Пономарев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EA6D9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A6D99">
        <w:rPr>
          <w:b/>
          <w:sz w:val="26"/>
          <w:szCs w:val="23"/>
        </w:rPr>
        <w:t>Л.Н. Денисенко</w:t>
      </w:r>
    </w:p>
    <w:sectPr w:rsidR="00543DD1" w:rsidRPr="0007515D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24BC"/>
    <w:multiLevelType w:val="hybridMultilevel"/>
    <w:tmpl w:val="FE5A6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D4455"/>
    <w:multiLevelType w:val="hybridMultilevel"/>
    <w:tmpl w:val="6580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00A1F"/>
    <w:rsid w:val="00012F50"/>
    <w:rsid w:val="000324FF"/>
    <w:rsid w:val="00047AC9"/>
    <w:rsid w:val="000749F8"/>
    <w:rsid w:val="0007515D"/>
    <w:rsid w:val="000860F8"/>
    <w:rsid w:val="000863BD"/>
    <w:rsid w:val="00095788"/>
    <w:rsid w:val="000A25D8"/>
    <w:rsid w:val="000B0B6E"/>
    <w:rsid w:val="000D0860"/>
    <w:rsid w:val="000F45CB"/>
    <w:rsid w:val="000F7235"/>
    <w:rsid w:val="000F7C57"/>
    <w:rsid w:val="0011709D"/>
    <w:rsid w:val="001231FE"/>
    <w:rsid w:val="00144415"/>
    <w:rsid w:val="001752E0"/>
    <w:rsid w:val="001A4630"/>
    <w:rsid w:val="001A62C6"/>
    <w:rsid w:val="001B5A70"/>
    <w:rsid w:val="001B7980"/>
    <w:rsid w:val="001C3931"/>
    <w:rsid w:val="00203E79"/>
    <w:rsid w:val="0024635F"/>
    <w:rsid w:val="00261DA3"/>
    <w:rsid w:val="00284EE0"/>
    <w:rsid w:val="002920BE"/>
    <w:rsid w:val="00293077"/>
    <w:rsid w:val="002933A4"/>
    <w:rsid w:val="00295D30"/>
    <w:rsid w:val="002A7F9E"/>
    <w:rsid w:val="002D2F7D"/>
    <w:rsid w:val="002E0C27"/>
    <w:rsid w:val="00303C06"/>
    <w:rsid w:val="003139BD"/>
    <w:rsid w:val="00322E4D"/>
    <w:rsid w:val="00326144"/>
    <w:rsid w:val="003401B1"/>
    <w:rsid w:val="00346D0D"/>
    <w:rsid w:val="0035037B"/>
    <w:rsid w:val="0035587A"/>
    <w:rsid w:val="00361DF8"/>
    <w:rsid w:val="003A71D7"/>
    <w:rsid w:val="003A7CD4"/>
    <w:rsid w:val="003B2B52"/>
    <w:rsid w:val="003C280C"/>
    <w:rsid w:val="003C69C0"/>
    <w:rsid w:val="003D4E7C"/>
    <w:rsid w:val="00410F01"/>
    <w:rsid w:val="004122B7"/>
    <w:rsid w:val="0044410D"/>
    <w:rsid w:val="00451EF2"/>
    <w:rsid w:val="00460F5A"/>
    <w:rsid w:val="0046639C"/>
    <w:rsid w:val="00470449"/>
    <w:rsid w:val="00484661"/>
    <w:rsid w:val="004A190A"/>
    <w:rsid w:val="004A6A69"/>
    <w:rsid w:val="004B352F"/>
    <w:rsid w:val="004B408E"/>
    <w:rsid w:val="004D2A61"/>
    <w:rsid w:val="004E3D81"/>
    <w:rsid w:val="00535480"/>
    <w:rsid w:val="00536173"/>
    <w:rsid w:val="005369C9"/>
    <w:rsid w:val="0054276F"/>
    <w:rsid w:val="00543DD1"/>
    <w:rsid w:val="00550B67"/>
    <w:rsid w:val="005A3BDD"/>
    <w:rsid w:val="005B078B"/>
    <w:rsid w:val="005E6433"/>
    <w:rsid w:val="005F0D8B"/>
    <w:rsid w:val="00613262"/>
    <w:rsid w:val="00651B5D"/>
    <w:rsid w:val="00654050"/>
    <w:rsid w:val="00654508"/>
    <w:rsid w:val="00654A6A"/>
    <w:rsid w:val="00654C30"/>
    <w:rsid w:val="00657D04"/>
    <w:rsid w:val="00671B1F"/>
    <w:rsid w:val="0067248E"/>
    <w:rsid w:val="00674ABF"/>
    <w:rsid w:val="00690681"/>
    <w:rsid w:val="006965B4"/>
    <w:rsid w:val="006A645C"/>
    <w:rsid w:val="006B08D2"/>
    <w:rsid w:val="006C5A24"/>
    <w:rsid w:val="006D11AD"/>
    <w:rsid w:val="006E0432"/>
    <w:rsid w:val="006E3D7A"/>
    <w:rsid w:val="007035A5"/>
    <w:rsid w:val="00756380"/>
    <w:rsid w:val="00757C32"/>
    <w:rsid w:val="00776FC6"/>
    <w:rsid w:val="007C3F22"/>
    <w:rsid w:val="007E6831"/>
    <w:rsid w:val="007F245E"/>
    <w:rsid w:val="00871B5C"/>
    <w:rsid w:val="008778C1"/>
    <w:rsid w:val="00897BB2"/>
    <w:rsid w:val="008A7972"/>
    <w:rsid w:val="008B0FCA"/>
    <w:rsid w:val="008C5648"/>
    <w:rsid w:val="008E4816"/>
    <w:rsid w:val="009248C0"/>
    <w:rsid w:val="00927416"/>
    <w:rsid w:val="00937913"/>
    <w:rsid w:val="00946F7A"/>
    <w:rsid w:val="0095038F"/>
    <w:rsid w:val="00960429"/>
    <w:rsid w:val="00967302"/>
    <w:rsid w:val="00985235"/>
    <w:rsid w:val="00986E78"/>
    <w:rsid w:val="009A1DE3"/>
    <w:rsid w:val="009A6BFF"/>
    <w:rsid w:val="009B0D9C"/>
    <w:rsid w:val="009D0500"/>
    <w:rsid w:val="009E16A1"/>
    <w:rsid w:val="009E3758"/>
    <w:rsid w:val="00A20CFB"/>
    <w:rsid w:val="00A353FC"/>
    <w:rsid w:val="00A50C51"/>
    <w:rsid w:val="00A61177"/>
    <w:rsid w:val="00A75F7A"/>
    <w:rsid w:val="00A815E9"/>
    <w:rsid w:val="00A84BC6"/>
    <w:rsid w:val="00AE3C63"/>
    <w:rsid w:val="00AF59BB"/>
    <w:rsid w:val="00B649AF"/>
    <w:rsid w:val="00B76D17"/>
    <w:rsid w:val="00B84822"/>
    <w:rsid w:val="00B91AA7"/>
    <w:rsid w:val="00BA0732"/>
    <w:rsid w:val="00BD2F97"/>
    <w:rsid w:val="00BE087E"/>
    <w:rsid w:val="00C0678A"/>
    <w:rsid w:val="00C44D4C"/>
    <w:rsid w:val="00C6127C"/>
    <w:rsid w:val="00CA121F"/>
    <w:rsid w:val="00CB1355"/>
    <w:rsid w:val="00CC4ABC"/>
    <w:rsid w:val="00CC68E5"/>
    <w:rsid w:val="00CD5677"/>
    <w:rsid w:val="00D0261C"/>
    <w:rsid w:val="00D12DCE"/>
    <w:rsid w:val="00D20271"/>
    <w:rsid w:val="00D223ED"/>
    <w:rsid w:val="00D22F1B"/>
    <w:rsid w:val="00D46B7F"/>
    <w:rsid w:val="00D60E57"/>
    <w:rsid w:val="00D80D0F"/>
    <w:rsid w:val="00D957CA"/>
    <w:rsid w:val="00DD12D9"/>
    <w:rsid w:val="00DF709B"/>
    <w:rsid w:val="00E00EFD"/>
    <w:rsid w:val="00E03374"/>
    <w:rsid w:val="00E104F0"/>
    <w:rsid w:val="00E11A61"/>
    <w:rsid w:val="00E32DCB"/>
    <w:rsid w:val="00E460FE"/>
    <w:rsid w:val="00E7072B"/>
    <w:rsid w:val="00E72E39"/>
    <w:rsid w:val="00E8448A"/>
    <w:rsid w:val="00E91A99"/>
    <w:rsid w:val="00E93B4F"/>
    <w:rsid w:val="00E97429"/>
    <w:rsid w:val="00EA6D99"/>
    <w:rsid w:val="00EC0184"/>
    <w:rsid w:val="00ED41B7"/>
    <w:rsid w:val="00ED7D11"/>
    <w:rsid w:val="00EE0C38"/>
    <w:rsid w:val="00EE6C44"/>
    <w:rsid w:val="00EF7C16"/>
    <w:rsid w:val="00F1284B"/>
    <w:rsid w:val="00F13EA7"/>
    <w:rsid w:val="00F15B55"/>
    <w:rsid w:val="00F25A6D"/>
    <w:rsid w:val="00F31E68"/>
    <w:rsid w:val="00F36CCA"/>
    <w:rsid w:val="00F4542D"/>
    <w:rsid w:val="00F5164D"/>
    <w:rsid w:val="00F7414D"/>
    <w:rsid w:val="00F91B1B"/>
    <w:rsid w:val="00F96557"/>
    <w:rsid w:val="00FB0F81"/>
    <w:rsid w:val="00FC1218"/>
    <w:rsid w:val="00FC277C"/>
    <w:rsid w:val="00FC3E6E"/>
    <w:rsid w:val="00FC6526"/>
    <w:rsid w:val="00FD69A5"/>
    <w:rsid w:val="00FE32B8"/>
    <w:rsid w:val="00FE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3401B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133</cp:revision>
  <cp:lastPrinted>2022-10-26T07:19:00Z</cp:lastPrinted>
  <dcterms:created xsi:type="dcterms:W3CDTF">2022-10-28T12:21:00Z</dcterms:created>
  <dcterms:modified xsi:type="dcterms:W3CDTF">2024-12-03T04:26:00Z</dcterms:modified>
</cp:coreProperties>
</file>